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90374" w14:textId="77777777" w:rsidR="00E62764" w:rsidRPr="005F600D" w:rsidRDefault="00E62764" w:rsidP="00E62764">
      <w:pPr>
        <w:jc w:val="center"/>
        <w:rPr>
          <w:b/>
          <w:color w:val="365F91" w:themeColor="accent1" w:themeShade="BF"/>
        </w:rPr>
      </w:pPr>
      <w:r w:rsidRPr="005F600D">
        <w:rPr>
          <w:b/>
          <w:color w:val="365F91" w:themeColor="accent1" w:themeShade="BF"/>
        </w:rPr>
        <w:t xml:space="preserve">Workforce </w:t>
      </w:r>
      <w:r w:rsidR="00C750D5" w:rsidRPr="005F600D">
        <w:rPr>
          <w:b/>
          <w:color w:val="365F91" w:themeColor="accent1" w:themeShade="BF"/>
        </w:rPr>
        <w:t>Development</w:t>
      </w:r>
      <w:r w:rsidRPr="005F600D">
        <w:rPr>
          <w:b/>
          <w:color w:val="365F91" w:themeColor="accent1" w:themeShade="BF"/>
        </w:rPr>
        <w:t xml:space="preserve"> Board of Trumbull County</w:t>
      </w:r>
    </w:p>
    <w:p w14:paraId="027639CF" w14:textId="77777777" w:rsidR="00E62764" w:rsidRPr="00830974" w:rsidRDefault="00FB2046" w:rsidP="00830974">
      <w:pPr>
        <w:jc w:val="center"/>
        <w:rPr>
          <w:b/>
          <w:color w:val="365F91" w:themeColor="accent1" w:themeShade="BF"/>
        </w:rPr>
      </w:pPr>
      <w:r w:rsidRPr="005F600D">
        <w:rPr>
          <w:b/>
          <w:color w:val="365F91" w:themeColor="accent1" w:themeShade="BF"/>
        </w:rPr>
        <w:t>Planning and Monitoring</w:t>
      </w:r>
      <w:r w:rsidR="00E62764" w:rsidRPr="005F600D">
        <w:rPr>
          <w:b/>
          <w:color w:val="365F91" w:themeColor="accent1" w:themeShade="BF"/>
        </w:rPr>
        <w:t xml:space="preserve"> Committee</w:t>
      </w:r>
    </w:p>
    <w:p w14:paraId="0C946450" w14:textId="77777777" w:rsidR="002E373B" w:rsidRDefault="002E373B" w:rsidP="00830974">
      <w:pPr>
        <w:jc w:val="center"/>
        <w:rPr>
          <w:b/>
          <w:color w:val="365F91" w:themeColor="accent1" w:themeShade="BF"/>
        </w:rPr>
      </w:pPr>
    </w:p>
    <w:p w14:paraId="33D907B0" w14:textId="77777777" w:rsidR="00795C5E" w:rsidRDefault="0077215B" w:rsidP="00294799">
      <w:pPr>
        <w:jc w:val="center"/>
        <w:rPr>
          <w:b/>
          <w:color w:val="365F91" w:themeColor="accent1" w:themeShade="BF"/>
        </w:rPr>
      </w:pPr>
      <w:r w:rsidRPr="005F600D">
        <w:rPr>
          <w:b/>
          <w:color w:val="365F91" w:themeColor="accent1" w:themeShade="BF"/>
        </w:rPr>
        <w:t>Thursday</w:t>
      </w:r>
      <w:r w:rsidR="007977D2" w:rsidRPr="005F600D">
        <w:rPr>
          <w:b/>
          <w:color w:val="365F91" w:themeColor="accent1" w:themeShade="BF"/>
        </w:rPr>
        <w:t xml:space="preserve">, </w:t>
      </w:r>
    </w:p>
    <w:p w14:paraId="2808C55E" w14:textId="77777777" w:rsidR="00271861" w:rsidRPr="00271861" w:rsidRDefault="0070247C" w:rsidP="00294799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October 26</w:t>
      </w:r>
      <w:r w:rsidR="00C87B3C">
        <w:rPr>
          <w:b/>
          <w:color w:val="365F91" w:themeColor="accent1" w:themeShade="BF"/>
        </w:rPr>
        <w:t>, 2023</w:t>
      </w:r>
      <w:r w:rsidR="009D31F3" w:rsidRPr="005F600D">
        <w:rPr>
          <w:b/>
          <w:color w:val="365F91" w:themeColor="accent1" w:themeShade="BF"/>
        </w:rPr>
        <w:t xml:space="preserve"> </w:t>
      </w:r>
      <w:r w:rsidR="00404130" w:rsidRPr="005F600D">
        <w:rPr>
          <w:b/>
          <w:color w:val="365F91" w:themeColor="accent1" w:themeShade="BF"/>
        </w:rPr>
        <w:t>-</w:t>
      </w:r>
      <w:r w:rsidR="009D31F3" w:rsidRPr="005F600D">
        <w:rPr>
          <w:b/>
          <w:color w:val="365F91" w:themeColor="accent1" w:themeShade="BF"/>
        </w:rPr>
        <w:t xml:space="preserve"> </w:t>
      </w:r>
      <w:r w:rsidR="00EB1A24" w:rsidRPr="005F600D">
        <w:rPr>
          <w:b/>
          <w:color w:val="365F91" w:themeColor="accent1" w:themeShade="BF"/>
        </w:rPr>
        <w:t>9</w:t>
      </w:r>
      <w:r w:rsidR="003477C2" w:rsidRPr="005F600D">
        <w:rPr>
          <w:b/>
          <w:color w:val="365F91" w:themeColor="accent1" w:themeShade="BF"/>
        </w:rPr>
        <w:t>:00</w:t>
      </w:r>
      <w:r w:rsidR="00E62764" w:rsidRPr="005F600D">
        <w:rPr>
          <w:b/>
          <w:color w:val="365F91" w:themeColor="accent1" w:themeShade="BF"/>
        </w:rPr>
        <w:t xml:space="preserve"> a.m.</w:t>
      </w:r>
    </w:p>
    <w:p w14:paraId="73887AF4" w14:textId="77777777" w:rsidR="00271861" w:rsidRPr="00271861" w:rsidRDefault="00286499" w:rsidP="00271861">
      <w:pPr>
        <w:jc w:val="center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IBEW</w:t>
      </w:r>
    </w:p>
    <w:p w14:paraId="55E1D5FE" w14:textId="77777777" w:rsidR="00271861" w:rsidRDefault="00271861" w:rsidP="00337BC2">
      <w:pPr>
        <w:rPr>
          <w:b/>
          <w:u w:val="single"/>
        </w:rPr>
      </w:pPr>
    </w:p>
    <w:p w14:paraId="53DB505B" w14:textId="77777777" w:rsidR="00A937F2" w:rsidRPr="00A0031F" w:rsidRDefault="00E62764" w:rsidP="00A0031F">
      <w:pPr>
        <w:rPr>
          <w:b/>
        </w:rPr>
      </w:pPr>
      <w:r w:rsidRPr="009B0C17">
        <w:rPr>
          <w:b/>
          <w:u w:val="single"/>
        </w:rPr>
        <w:t>Members Present</w:t>
      </w:r>
      <w:r w:rsidR="00C67C26">
        <w:tab/>
      </w:r>
      <w:r w:rsidR="00C67C26">
        <w:tab/>
      </w:r>
      <w:r w:rsidR="00C67C26">
        <w:tab/>
      </w:r>
      <w:r w:rsidR="00C67C26">
        <w:tab/>
      </w:r>
      <w:r w:rsidR="00C67C26">
        <w:tab/>
      </w:r>
      <w:r w:rsidRPr="009B0C17">
        <w:rPr>
          <w:b/>
          <w:u w:val="single"/>
        </w:rPr>
        <w:t>Members Absent</w:t>
      </w:r>
      <w:r w:rsidR="0012622B">
        <w:tab/>
      </w:r>
      <w:r w:rsidR="003819F6">
        <w:tab/>
      </w:r>
      <w:r w:rsidR="00C67C26">
        <w:tab/>
      </w:r>
      <w:r w:rsidR="00BC618B" w:rsidRPr="009B0C17">
        <w:tab/>
      </w:r>
    </w:p>
    <w:p w14:paraId="1FA6A028" w14:textId="77777777" w:rsidR="008217AA" w:rsidRDefault="008217AA" w:rsidP="00337BC2">
      <w:pPr>
        <w:tabs>
          <w:tab w:val="left" w:pos="5050"/>
        </w:tabs>
      </w:pPr>
      <w:r w:rsidRPr="009B0C17">
        <w:t>Eric Davis</w:t>
      </w:r>
    </w:p>
    <w:p w14:paraId="565AE3FD" w14:textId="77777777" w:rsidR="00B01861" w:rsidRDefault="008217AA" w:rsidP="00337BC2">
      <w:pPr>
        <w:tabs>
          <w:tab w:val="left" w:pos="5050"/>
        </w:tabs>
      </w:pPr>
      <w:r>
        <w:t>Mark Ragozine</w:t>
      </w:r>
    </w:p>
    <w:p w14:paraId="77E9495B" w14:textId="77777777" w:rsidR="008B5E0A" w:rsidRDefault="00B01861" w:rsidP="0070247C">
      <w:pPr>
        <w:ind w:left="5040"/>
      </w:pPr>
      <w:r>
        <w:t>Melissa Maiorano</w:t>
      </w:r>
      <w:r w:rsidR="00876CA9">
        <w:tab/>
      </w:r>
    </w:p>
    <w:p w14:paraId="4BB03034" w14:textId="77777777" w:rsidR="00BA08F8" w:rsidRDefault="008B5E0A" w:rsidP="00337BC2">
      <w:pPr>
        <w:tabs>
          <w:tab w:val="left" w:pos="5050"/>
        </w:tabs>
      </w:pPr>
      <w:r>
        <w:tab/>
      </w:r>
      <w:r w:rsidR="00BE4FBD">
        <w:t>Latasha Johnson</w:t>
      </w:r>
    </w:p>
    <w:p w14:paraId="41361661" w14:textId="77777777" w:rsidR="008B5E0A" w:rsidRDefault="00286499" w:rsidP="000873EE">
      <w:pPr>
        <w:tabs>
          <w:tab w:val="left" w:pos="5050"/>
        </w:tabs>
      </w:pPr>
      <w:r w:rsidRPr="009B0C17">
        <w:t>Dale Foerster</w:t>
      </w:r>
      <w:r>
        <w:tab/>
      </w:r>
    </w:p>
    <w:p w14:paraId="530558C2" w14:textId="77777777" w:rsidR="008B5E0A" w:rsidRPr="000873EE" w:rsidRDefault="008B5E0A" w:rsidP="000873EE">
      <w:pPr>
        <w:tabs>
          <w:tab w:val="left" w:pos="5050"/>
        </w:tabs>
      </w:pPr>
      <w:r>
        <w:t>Tia Toles</w:t>
      </w:r>
    </w:p>
    <w:p w14:paraId="0F2AFC4C" w14:textId="77777777" w:rsidR="000873EE" w:rsidRPr="002318BE" w:rsidRDefault="00C87B3C" w:rsidP="0070247C">
      <w:pPr>
        <w:ind w:left="4320" w:firstLine="720"/>
      </w:pPr>
      <w:r>
        <w:t xml:space="preserve">Shannon Bowser- </w:t>
      </w:r>
      <w:r w:rsidR="00E9385A">
        <w:t>(</w:t>
      </w:r>
      <w:r>
        <w:t>Delegate</w:t>
      </w:r>
      <w:r w:rsidR="00683753">
        <w:t xml:space="preserve"> for Brian Pritchard</w:t>
      </w:r>
      <w:r w:rsidR="00E9385A">
        <w:t>)</w:t>
      </w:r>
    </w:p>
    <w:p w14:paraId="7F1D9FB6" w14:textId="77777777" w:rsidR="002318BE" w:rsidRDefault="002318BE" w:rsidP="00E62764">
      <w:pPr>
        <w:rPr>
          <w:b/>
          <w:u w:val="single"/>
        </w:rPr>
      </w:pPr>
    </w:p>
    <w:p w14:paraId="2E84FA7C" w14:textId="77777777" w:rsidR="00F611CA" w:rsidRPr="00B01861" w:rsidRDefault="00E62764" w:rsidP="00503BB5">
      <w:pPr>
        <w:rPr>
          <w:b/>
          <w:u w:val="single"/>
        </w:rPr>
      </w:pPr>
      <w:r w:rsidRPr="009B0C17">
        <w:rPr>
          <w:b/>
          <w:u w:val="single"/>
        </w:rPr>
        <w:t>Guests Present</w:t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8217AA" w:rsidRPr="008217AA">
        <w:rPr>
          <w:b/>
        </w:rPr>
        <w:tab/>
      </w:r>
      <w:r w:rsidR="00503BB5">
        <w:tab/>
      </w:r>
      <w:r w:rsidR="00503BB5">
        <w:tab/>
      </w:r>
    </w:p>
    <w:p w14:paraId="3E8A3A25" w14:textId="77777777" w:rsidR="00F611CA" w:rsidRPr="009B0C17" w:rsidRDefault="00271861" w:rsidP="00683753">
      <w:r>
        <w:t>Tara Stanyard</w:t>
      </w:r>
      <w:r w:rsidR="00876CA9">
        <w:t xml:space="preserve">, </w:t>
      </w:r>
      <w:r w:rsidR="00F611CA" w:rsidRPr="009B0C17">
        <w:t>OMJ Supervisor</w:t>
      </w:r>
    </w:p>
    <w:p w14:paraId="57E561C6" w14:textId="77777777" w:rsidR="00F6210B" w:rsidRDefault="00F22E29" w:rsidP="00CC58C7">
      <w:r w:rsidRPr="009B0C17">
        <w:t>Dimitri Liogas, WDB Executive Assistant</w:t>
      </w:r>
    </w:p>
    <w:p w14:paraId="15E4DBF3" w14:textId="77777777" w:rsidR="00BE4FBD" w:rsidRDefault="00BE4FBD" w:rsidP="0070247C">
      <w:r>
        <w:t>Kim Barrell, OMJ Administrator</w:t>
      </w:r>
    </w:p>
    <w:p w14:paraId="07D6A5CA" w14:textId="77777777" w:rsidR="00157000" w:rsidRDefault="00157000" w:rsidP="00F12D8F">
      <w:r>
        <w:t>William Turner, WDB Executive Director</w:t>
      </w:r>
    </w:p>
    <w:p w14:paraId="50A2E5D0" w14:textId="77777777" w:rsidR="00683753" w:rsidRDefault="00683753" w:rsidP="0070247C">
      <w:pPr>
        <w:ind w:left="4320" w:firstLine="720"/>
      </w:pPr>
      <w:r>
        <w:t>Jenny Carsone, OMJ Coordinator</w:t>
      </w:r>
    </w:p>
    <w:p w14:paraId="14573595" w14:textId="77777777" w:rsidR="00916EEB" w:rsidRDefault="00916EEB" w:rsidP="00F80A8F">
      <w:pPr>
        <w:tabs>
          <w:tab w:val="left" w:pos="6429"/>
        </w:tabs>
      </w:pPr>
    </w:p>
    <w:p w14:paraId="70AF4082" w14:textId="77777777" w:rsidR="0032207E" w:rsidRDefault="0032207E" w:rsidP="0032207E">
      <w:r w:rsidRPr="009B0C17">
        <w:t>Committee Chair, Eric Davis cal</w:t>
      </w:r>
      <w:r w:rsidR="00432F99">
        <w:t>led the meeting to order</w:t>
      </w:r>
      <w:r>
        <w:t xml:space="preserve"> </w:t>
      </w:r>
      <w:r w:rsidRPr="009B0C17">
        <w:t>followed by rol</w:t>
      </w:r>
      <w:r>
        <w:t xml:space="preserve">l call </w:t>
      </w:r>
      <w:r w:rsidR="008B5E0A" w:rsidRPr="003819F6">
        <w:rPr>
          <w:b/>
          <w:u w:val="single"/>
        </w:rPr>
        <w:t>wit</w:t>
      </w:r>
      <w:r w:rsidR="00683753">
        <w:rPr>
          <w:b/>
          <w:u w:val="single"/>
        </w:rPr>
        <w:t>h</w:t>
      </w:r>
      <w:r w:rsidR="003819F6">
        <w:t xml:space="preserve"> </w:t>
      </w:r>
      <w:r w:rsidR="00775028">
        <w:t xml:space="preserve">quorum </w:t>
      </w:r>
      <w:r w:rsidR="008B5E0A">
        <w:t xml:space="preserve">in attendance. </w:t>
      </w:r>
      <w:r w:rsidR="00876CA9">
        <w:t>Mr. Davis</w:t>
      </w:r>
      <w:r w:rsidR="00683753">
        <w:t xml:space="preserve"> requested a</w:t>
      </w:r>
      <w:r w:rsidR="00103E29">
        <w:t xml:space="preserve"> </w:t>
      </w:r>
      <w:r w:rsidR="0070247C">
        <w:t xml:space="preserve">motion to accept the July 13, 2023 </w:t>
      </w:r>
      <w:r w:rsidR="00876CA9">
        <w:t>minutes as written and sent via email</w:t>
      </w:r>
      <w:r>
        <w:t>.</w:t>
      </w:r>
    </w:p>
    <w:p w14:paraId="0E4AC1F3" w14:textId="77777777" w:rsidR="008B5E0A" w:rsidRDefault="008B5E0A" w:rsidP="0032207E"/>
    <w:p w14:paraId="64FF5188" w14:textId="77777777" w:rsidR="008B5E0A" w:rsidRDefault="008B5E0A" w:rsidP="003819F6">
      <w:pPr>
        <w:rPr>
          <w:color w:val="FF0000"/>
        </w:rPr>
      </w:pPr>
      <w:r w:rsidRPr="008B5E0A">
        <w:rPr>
          <w:color w:val="FF0000"/>
        </w:rPr>
        <w:t>Motion:</w:t>
      </w:r>
      <w:r w:rsidR="00C87B3C">
        <w:rPr>
          <w:color w:val="FF0000"/>
        </w:rPr>
        <w:t xml:space="preserve"> </w:t>
      </w:r>
      <w:r w:rsidR="00683753">
        <w:rPr>
          <w:color w:val="FF0000"/>
        </w:rPr>
        <w:t>Made by Mr. Ragozine to accept the minutes</w:t>
      </w:r>
      <w:r w:rsidR="0070247C">
        <w:rPr>
          <w:color w:val="FF0000"/>
        </w:rPr>
        <w:t xml:space="preserve"> as written for the July 13, 2023 meeting</w:t>
      </w:r>
      <w:r w:rsidR="00683753">
        <w:rPr>
          <w:color w:val="FF0000"/>
        </w:rPr>
        <w:t>.</w:t>
      </w:r>
    </w:p>
    <w:p w14:paraId="31E7A879" w14:textId="77777777" w:rsidR="00683753" w:rsidRPr="008B5E0A" w:rsidRDefault="0070247C" w:rsidP="003819F6">
      <w:pPr>
        <w:rPr>
          <w:color w:val="FF0000"/>
        </w:rPr>
      </w:pPr>
      <w:r>
        <w:rPr>
          <w:color w:val="FF0000"/>
        </w:rPr>
        <w:t>Second: Mrs. Foerster</w:t>
      </w:r>
    </w:p>
    <w:p w14:paraId="1F36EA2C" w14:textId="77777777"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>Discussion: None</w:t>
      </w:r>
    </w:p>
    <w:p w14:paraId="18C26703" w14:textId="77777777"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 xml:space="preserve">Vote: </w:t>
      </w:r>
      <w:r w:rsidR="00683753">
        <w:rPr>
          <w:color w:val="FF0000"/>
        </w:rPr>
        <w:t>unanimous</w:t>
      </w:r>
    </w:p>
    <w:p w14:paraId="74F6AD70" w14:textId="77777777" w:rsidR="008B5E0A" w:rsidRPr="008B5E0A" w:rsidRDefault="008B5E0A" w:rsidP="0032207E">
      <w:pPr>
        <w:rPr>
          <w:color w:val="FF0000"/>
        </w:rPr>
      </w:pPr>
      <w:r w:rsidRPr="008B5E0A">
        <w:rPr>
          <w:color w:val="FF0000"/>
        </w:rPr>
        <w:t>Result:</w:t>
      </w:r>
      <w:r w:rsidR="009F5EFA">
        <w:rPr>
          <w:color w:val="FF0000"/>
        </w:rPr>
        <w:t xml:space="preserve"> </w:t>
      </w:r>
      <w:r w:rsidR="00683753">
        <w:rPr>
          <w:color w:val="FF0000"/>
        </w:rPr>
        <w:t>Motion Passes</w:t>
      </w:r>
    </w:p>
    <w:p w14:paraId="3668893D" w14:textId="77777777" w:rsidR="000873EE" w:rsidRDefault="000873EE" w:rsidP="0032207E"/>
    <w:p w14:paraId="6365C432" w14:textId="77777777" w:rsidR="00876CA9" w:rsidRPr="00286499" w:rsidRDefault="00876CA9" w:rsidP="00286499">
      <w:pPr>
        <w:rPr>
          <w:b/>
        </w:rPr>
      </w:pPr>
      <w:r>
        <w:t>Mr. Davis</w:t>
      </w:r>
      <w:r w:rsidR="0032207E" w:rsidRPr="009B0C17">
        <w:t xml:space="preserve"> deferred to staff for their reports on agenda items. </w:t>
      </w:r>
      <w:r w:rsidR="004631FF">
        <w:t xml:space="preserve">  </w:t>
      </w:r>
    </w:p>
    <w:p w14:paraId="5224A69A" w14:textId="77777777" w:rsidR="00876CA9" w:rsidRDefault="00876CA9" w:rsidP="00DF4932">
      <w:pPr>
        <w:tabs>
          <w:tab w:val="left" w:pos="1440"/>
          <w:tab w:val="left" w:pos="1800"/>
        </w:tabs>
      </w:pPr>
    </w:p>
    <w:p w14:paraId="6318461F" w14:textId="77777777" w:rsidR="00683753" w:rsidRDefault="00683753" w:rsidP="00DF4932">
      <w:pPr>
        <w:tabs>
          <w:tab w:val="left" w:pos="1440"/>
          <w:tab w:val="left" w:pos="1800"/>
        </w:tabs>
      </w:pPr>
      <w:r>
        <w:rPr>
          <w:b/>
        </w:rPr>
        <w:t xml:space="preserve">WIOA Expenditure and </w:t>
      </w:r>
      <w:r w:rsidR="00BA49B6">
        <w:rPr>
          <w:b/>
        </w:rPr>
        <w:t>Enrollments</w:t>
      </w:r>
      <w:r w:rsidR="00BA49B6">
        <w:t xml:space="preserve">-  </w:t>
      </w:r>
      <w:r w:rsidR="0070247C">
        <w:t>Mrs. Barrell</w:t>
      </w:r>
      <w:r>
        <w:t xml:space="preserve"> provided the committee with WI</w:t>
      </w:r>
      <w:r w:rsidR="0070247C">
        <w:t>OA enrollments report through 9/</w:t>
      </w:r>
      <w:r>
        <w:t>30/2023.</w:t>
      </w:r>
    </w:p>
    <w:p w14:paraId="35470DD8" w14:textId="77777777" w:rsidR="00683753" w:rsidRDefault="0070247C" w:rsidP="00683753">
      <w:pPr>
        <w:pStyle w:val="ListParagraph"/>
        <w:ind w:left="810"/>
        <w:rPr>
          <w:b/>
          <w:bCs/>
        </w:rPr>
      </w:pPr>
      <w:r>
        <w:rPr>
          <w:b/>
          <w:bCs/>
        </w:rPr>
        <w:t>WIOA Enrollments- Through 9</w:t>
      </w:r>
      <w:r w:rsidR="00683753">
        <w:rPr>
          <w:b/>
          <w:bCs/>
        </w:rPr>
        <w:t>/30/2023</w:t>
      </w:r>
    </w:p>
    <w:p w14:paraId="01EAF79B" w14:textId="4D199F5D" w:rsidR="00683753" w:rsidRDefault="0070247C" w:rsidP="00683753">
      <w:pPr>
        <w:pStyle w:val="ListParagraph"/>
        <w:ind w:left="810"/>
      </w:pPr>
      <w:r>
        <w:t xml:space="preserve">The WIOA </w:t>
      </w:r>
      <w:r w:rsidR="002949BE">
        <w:t>activity</w:t>
      </w:r>
      <w:r>
        <w:t xml:space="preserve"> </w:t>
      </w:r>
      <w:r w:rsidR="002949BE">
        <w:t>is</w:t>
      </w:r>
      <w:r>
        <w:t xml:space="preserve"> 32 ITAs, 9 OJT</w:t>
      </w:r>
      <w:r w:rsidR="00683753">
        <w:t xml:space="preserve">, and </w:t>
      </w:r>
      <w:r>
        <w:t>3 IWTPs</w:t>
      </w:r>
      <w:r w:rsidR="00683753">
        <w:t>.</w:t>
      </w:r>
    </w:p>
    <w:p w14:paraId="2E29AA82" w14:textId="77777777" w:rsidR="00BA49B6" w:rsidRDefault="00BA49B6" w:rsidP="00DF4932">
      <w:pPr>
        <w:tabs>
          <w:tab w:val="left" w:pos="1440"/>
          <w:tab w:val="left" w:pos="1800"/>
        </w:tabs>
      </w:pPr>
    </w:p>
    <w:p w14:paraId="0F7F15B9" w14:textId="77777777" w:rsidR="00683753" w:rsidRPr="00683753" w:rsidRDefault="00683753" w:rsidP="0070247C">
      <w:pPr>
        <w:rPr>
          <w:bCs/>
        </w:rPr>
      </w:pPr>
      <w:r>
        <w:rPr>
          <w:b/>
          <w:bCs/>
        </w:rPr>
        <w:t xml:space="preserve">CCMEP Enrollments- </w:t>
      </w:r>
      <w:r w:rsidR="0070247C">
        <w:rPr>
          <w:bCs/>
        </w:rPr>
        <w:t>Mrs. Barrell</w:t>
      </w:r>
      <w:r w:rsidRPr="00683753">
        <w:rPr>
          <w:bCs/>
        </w:rPr>
        <w:t xml:space="preserve"> provided the committee with CCMEP enrollments report through </w:t>
      </w:r>
      <w:r w:rsidR="0070247C">
        <w:rPr>
          <w:bCs/>
        </w:rPr>
        <w:t xml:space="preserve">  9</w:t>
      </w:r>
      <w:r w:rsidRPr="00683753">
        <w:rPr>
          <w:bCs/>
        </w:rPr>
        <w:t>/30/2023</w:t>
      </w:r>
      <w:r w:rsidR="0070247C">
        <w:rPr>
          <w:bCs/>
        </w:rPr>
        <w:t>.</w:t>
      </w:r>
    </w:p>
    <w:p w14:paraId="1971122E" w14:textId="77777777" w:rsidR="00683753" w:rsidRDefault="0070247C" w:rsidP="00683753">
      <w:pPr>
        <w:pStyle w:val="ListParagraph"/>
        <w:ind w:left="810"/>
        <w:rPr>
          <w:b/>
          <w:bCs/>
        </w:rPr>
      </w:pPr>
      <w:r>
        <w:rPr>
          <w:b/>
          <w:bCs/>
        </w:rPr>
        <w:t>CCMEP Enrollments- Through 9</w:t>
      </w:r>
      <w:r w:rsidR="00683753">
        <w:rPr>
          <w:b/>
          <w:bCs/>
        </w:rPr>
        <w:t>/30/2023</w:t>
      </w:r>
    </w:p>
    <w:p w14:paraId="21D33C7D" w14:textId="77777777" w:rsidR="00683753" w:rsidRDefault="00683753" w:rsidP="00683753">
      <w:pPr>
        <w:pStyle w:val="ListParagraph"/>
      </w:pPr>
      <w:r>
        <w:rPr>
          <w:b/>
          <w:bCs/>
        </w:rPr>
        <w:t xml:space="preserve">  </w:t>
      </w:r>
      <w:r>
        <w:t>We have seen the CCMEP roles increasing</w:t>
      </w:r>
      <w:r w:rsidR="0070247C">
        <w:t xml:space="preserve"> from 2022 to 2023.  OMJ received 22 new applications</w:t>
      </w:r>
      <w:r>
        <w:t xml:space="preserve">.  </w:t>
      </w:r>
    </w:p>
    <w:p w14:paraId="3FC44FB7" w14:textId="77777777" w:rsidR="00683753" w:rsidRDefault="00683753" w:rsidP="00683753"/>
    <w:p w14:paraId="6933042F" w14:textId="77777777" w:rsidR="00DC60FE" w:rsidRDefault="00DC60FE" w:rsidP="00683753">
      <w:pPr>
        <w:rPr>
          <w:b/>
        </w:rPr>
      </w:pPr>
    </w:p>
    <w:p w14:paraId="65345DB5" w14:textId="77777777" w:rsidR="00DC60FE" w:rsidRPr="0070247C" w:rsidRDefault="00683753" w:rsidP="00683753">
      <w:r w:rsidRPr="00683753">
        <w:rPr>
          <w:b/>
        </w:rPr>
        <w:t xml:space="preserve">Summer </w:t>
      </w:r>
      <w:r w:rsidR="0070247C">
        <w:rPr>
          <w:b/>
        </w:rPr>
        <w:t xml:space="preserve">Program Debrief- </w:t>
      </w:r>
      <w:r w:rsidR="00007D49">
        <w:t>Mrs. Barrell provided a summary</w:t>
      </w:r>
      <w:r w:rsidR="0070247C">
        <w:t xml:space="preserve"> for the completed summer youth program.  56 applications were approved, 43 youth started employment, the program e</w:t>
      </w:r>
      <w:r w:rsidR="00F12D8F">
        <w:t xml:space="preserve">nded with 34 participants, and </w:t>
      </w:r>
      <w:r w:rsidR="0070247C">
        <w:t>18 youth were approved for extended employment through 9/30/2023.  Incentives were paid out to the participants throughout the program.</w:t>
      </w:r>
    </w:p>
    <w:p w14:paraId="24FBD268" w14:textId="77777777" w:rsidR="00B67538" w:rsidRPr="00683753" w:rsidRDefault="00B67538" w:rsidP="00DF4932">
      <w:pPr>
        <w:tabs>
          <w:tab w:val="left" w:pos="1440"/>
          <w:tab w:val="left" w:pos="1800"/>
        </w:tabs>
      </w:pPr>
    </w:p>
    <w:p w14:paraId="6BC3979A" w14:textId="77777777" w:rsidR="00F12D8F" w:rsidRPr="00F12D8F" w:rsidRDefault="00F12D8F" w:rsidP="00DF4932">
      <w:pPr>
        <w:tabs>
          <w:tab w:val="left" w:pos="1440"/>
          <w:tab w:val="left" w:pos="1800"/>
        </w:tabs>
        <w:rPr>
          <w:b/>
          <w:u w:val="single"/>
        </w:rPr>
      </w:pPr>
      <w:r w:rsidRPr="00F12D8F">
        <w:rPr>
          <w:b/>
          <w:u w:val="single"/>
        </w:rPr>
        <w:t>Program Updates:</w:t>
      </w:r>
    </w:p>
    <w:p w14:paraId="499BD526" w14:textId="77777777" w:rsidR="00CF62DC" w:rsidRDefault="00876CA9" w:rsidP="00DF4932">
      <w:pPr>
        <w:tabs>
          <w:tab w:val="left" w:pos="1440"/>
          <w:tab w:val="left" w:pos="1800"/>
        </w:tabs>
      </w:pPr>
      <w:r w:rsidRPr="00876CA9">
        <w:rPr>
          <w:b/>
        </w:rPr>
        <w:lastRenderedPageBreak/>
        <w:t>RESEA- Reemployment Services and Eligibility Assessment Program</w:t>
      </w:r>
      <w:r w:rsidR="003D7174">
        <w:t xml:space="preserve">- </w:t>
      </w:r>
      <w:r w:rsidR="00DC60FE">
        <w:t xml:space="preserve">Mrs. Stanyard </w:t>
      </w:r>
      <w:r w:rsidR="00E9385A">
        <w:t xml:space="preserve">reported </w:t>
      </w:r>
      <w:r w:rsidR="00DC60FE">
        <w:t xml:space="preserve">that year to </w:t>
      </w:r>
      <w:r w:rsidR="00F12D8F">
        <w:t>date, 303</w:t>
      </w:r>
      <w:r w:rsidR="00DC60FE">
        <w:t xml:space="preserve"> participants have been selected for the program. </w:t>
      </w:r>
      <w:r w:rsidR="00F12D8F">
        <w:t>205 initial meetings were conducted and 152 subsequent meetings were completed.  The OMJ Center is meeting expectations of the RESEA program.</w:t>
      </w:r>
    </w:p>
    <w:p w14:paraId="7A4CE359" w14:textId="77777777" w:rsidR="008C0131" w:rsidRDefault="008C0131" w:rsidP="00DA0192">
      <w:pPr>
        <w:tabs>
          <w:tab w:val="left" w:pos="1440"/>
          <w:tab w:val="left" w:pos="1800"/>
        </w:tabs>
      </w:pPr>
    </w:p>
    <w:p w14:paraId="72BAD7A6" w14:textId="50661C53" w:rsidR="00B67538" w:rsidRDefault="00B67538" w:rsidP="00B67538">
      <w:pPr>
        <w:tabs>
          <w:tab w:val="left" w:pos="1440"/>
          <w:tab w:val="left" w:pos="1800"/>
        </w:tabs>
      </w:pPr>
      <w:r>
        <w:rPr>
          <w:b/>
        </w:rPr>
        <w:t>Fresh Start Grant</w:t>
      </w:r>
      <w:r w:rsidRPr="008C0131">
        <w:t xml:space="preserve">- </w:t>
      </w:r>
      <w:r>
        <w:t>Mr. Turner stated that there has not been any recent activity for the grant. WDB and OMJ are looking into a subgrant agreement that can be used for the Disaster Relief Employment, w</w:t>
      </w:r>
      <w:r w:rsidR="002949BE">
        <w:t>ith</w:t>
      </w:r>
      <w:r>
        <w:t xml:space="preserve"> Flying High.</w:t>
      </w:r>
    </w:p>
    <w:p w14:paraId="04EFE123" w14:textId="77777777" w:rsidR="005F5654" w:rsidRDefault="005F5654" w:rsidP="008C0131">
      <w:pPr>
        <w:tabs>
          <w:tab w:val="left" w:pos="1440"/>
          <w:tab w:val="left" w:pos="1800"/>
        </w:tabs>
        <w:rPr>
          <w:b/>
        </w:rPr>
      </w:pPr>
    </w:p>
    <w:p w14:paraId="019CA980" w14:textId="51AA8342" w:rsidR="00B67538" w:rsidRDefault="008C0131" w:rsidP="008C0131">
      <w:pPr>
        <w:tabs>
          <w:tab w:val="left" w:pos="1440"/>
          <w:tab w:val="left" w:pos="1800"/>
        </w:tabs>
      </w:pPr>
      <w:r w:rsidRPr="0053025F">
        <w:rPr>
          <w:b/>
        </w:rPr>
        <w:t>COVID 19 Employment Recovery National Dislocated Grant update</w:t>
      </w:r>
      <w:r w:rsidR="00F12D8F">
        <w:t>-  Mr</w:t>
      </w:r>
      <w:r w:rsidR="00B67538">
        <w:t>.</w:t>
      </w:r>
      <w:r w:rsidR="00F12D8F">
        <w:t xml:space="preserve"> Turner</w:t>
      </w:r>
      <w:r>
        <w:t xml:space="preserve"> reports that</w:t>
      </w:r>
      <w:r w:rsidR="00AB74AD">
        <w:t xml:space="preserve"> the g</w:t>
      </w:r>
      <w:r w:rsidR="00B67538">
        <w:t>rant ended</w:t>
      </w:r>
      <w:r w:rsidR="005F5654">
        <w:t xml:space="preserve"> </w:t>
      </w:r>
      <w:r w:rsidR="00AB74AD">
        <w:t xml:space="preserve">on </w:t>
      </w:r>
      <w:r w:rsidR="005F5654">
        <w:t>June 30</w:t>
      </w:r>
      <w:r w:rsidR="00466A67">
        <w:t xml:space="preserve"> 2023.</w:t>
      </w:r>
      <w:r w:rsidR="00B67538">
        <w:t xml:space="preserve"> </w:t>
      </w:r>
      <w:r w:rsidR="00F12D8F">
        <w:t>The remaining funds were given bac</w:t>
      </w:r>
      <w:r w:rsidR="00007D49">
        <w:t>k to the state</w:t>
      </w:r>
      <w:r w:rsidR="00F12D8F">
        <w:t>.</w:t>
      </w:r>
    </w:p>
    <w:p w14:paraId="721F464C" w14:textId="77777777" w:rsidR="008C0131" w:rsidRDefault="008C0131" w:rsidP="00286499">
      <w:pPr>
        <w:tabs>
          <w:tab w:val="left" w:pos="1440"/>
          <w:tab w:val="left" w:pos="1800"/>
        </w:tabs>
        <w:rPr>
          <w:b/>
        </w:rPr>
      </w:pPr>
    </w:p>
    <w:p w14:paraId="34D8D7A9" w14:textId="77777777" w:rsidR="008C0131" w:rsidRPr="008C0131" w:rsidRDefault="008C0131" w:rsidP="00286499">
      <w:pPr>
        <w:tabs>
          <w:tab w:val="left" w:pos="1440"/>
          <w:tab w:val="left" w:pos="1800"/>
        </w:tabs>
      </w:pPr>
      <w:r w:rsidRPr="0053025F">
        <w:rPr>
          <w:b/>
        </w:rPr>
        <w:t>Business Resource Network Grant</w:t>
      </w:r>
      <w:r w:rsidR="00016EA1">
        <w:t xml:space="preserve">-  </w:t>
      </w:r>
      <w:r w:rsidR="00B67538">
        <w:t>Ms.</w:t>
      </w:r>
      <w:r w:rsidR="00F12D8F">
        <w:t xml:space="preserve"> Stanyard</w:t>
      </w:r>
      <w:r w:rsidR="002D4F9E">
        <w:t xml:space="preserve"> updated the committee on the</w:t>
      </w:r>
      <w:r w:rsidR="00B67538">
        <w:t xml:space="preserve"> BRN grant.  It is a thirtee</w:t>
      </w:r>
      <w:r w:rsidR="00F12D8F">
        <w:t>n month grant.  Mr. Rieser continues to do a good job for OMJ.</w:t>
      </w:r>
      <w:r w:rsidR="002D4F9E">
        <w:t xml:space="preserve"> Positive connections between Mr. Rieser and the Business Services team are bringing opportunities to OMJ for job postings, OJTs, and IWTP.</w:t>
      </w:r>
    </w:p>
    <w:p w14:paraId="7DD62BC2" w14:textId="77777777" w:rsidR="00286499" w:rsidRDefault="00286499" w:rsidP="0032207E">
      <w:pPr>
        <w:tabs>
          <w:tab w:val="left" w:pos="6429"/>
        </w:tabs>
        <w:rPr>
          <w:b/>
        </w:rPr>
      </w:pPr>
    </w:p>
    <w:p w14:paraId="1C59A89D" w14:textId="77777777" w:rsidR="00EB5F10" w:rsidRPr="004A593C" w:rsidRDefault="009037F9" w:rsidP="004A593C">
      <w:pPr>
        <w:tabs>
          <w:tab w:val="left" w:pos="6429"/>
        </w:tabs>
      </w:pPr>
      <w:r>
        <w:rPr>
          <w:b/>
        </w:rPr>
        <w:t xml:space="preserve">RETAIN Update- </w:t>
      </w:r>
      <w:r w:rsidR="002D75E8" w:rsidRPr="002D75E8">
        <w:t>Mr. Liogas provided an update concerning the RETAIN program pr</w:t>
      </w:r>
      <w:r w:rsidR="004A593C">
        <w:t xml:space="preserve">ogress.  </w:t>
      </w:r>
      <w:r w:rsidR="00B67538">
        <w:t xml:space="preserve">Mr. Liogas stated that </w:t>
      </w:r>
      <w:r w:rsidR="00F12D8F">
        <w:t>on September 20, 2023, Mr. Weber, State Program Manager, attended the annual convening for grant recipients</w:t>
      </w:r>
      <w:r w:rsidR="00007D49">
        <w:t xml:space="preserve"> in Washington, DC</w:t>
      </w:r>
      <w:r w:rsidR="00B67538">
        <w:t>.</w:t>
      </w:r>
      <w:r w:rsidR="00F12D8F">
        <w:t xml:space="preserve">  Each State provided a presentation of the program progress and shared best practices.</w:t>
      </w:r>
      <w:r w:rsidR="00B67538">
        <w:t xml:space="preserve">  </w:t>
      </w:r>
    </w:p>
    <w:p w14:paraId="36A661AF" w14:textId="77777777" w:rsidR="00B20D6E" w:rsidRDefault="00B20D6E" w:rsidP="0032207E">
      <w:pPr>
        <w:tabs>
          <w:tab w:val="left" w:pos="6429"/>
        </w:tabs>
        <w:rPr>
          <w:b/>
        </w:rPr>
      </w:pPr>
    </w:p>
    <w:p w14:paraId="27FE3777" w14:textId="77777777" w:rsidR="00F12D8F" w:rsidRPr="00F12D8F" w:rsidRDefault="00F12D8F" w:rsidP="0032207E">
      <w:pPr>
        <w:tabs>
          <w:tab w:val="left" w:pos="6429"/>
        </w:tabs>
        <w:rPr>
          <w:b/>
          <w:u w:val="single"/>
        </w:rPr>
      </w:pPr>
      <w:r w:rsidRPr="00F12D8F">
        <w:rPr>
          <w:b/>
          <w:u w:val="single"/>
        </w:rPr>
        <w:t>Affiliations:</w:t>
      </w:r>
    </w:p>
    <w:p w14:paraId="5EA28F3E" w14:textId="77777777" w:rsidR="00F12D8F" w:rsidRDefault="00F12D8F" w:rsidP="0032207E">
      <w:pPr>
        <w:tabs>
          <w:tab w:val="left" w:pos="6429"/>
        </w:tabs>
        <w:rPr>
          <w:b/>
        </w:rPr>
      </w:pPr>
    </w:p>
    <w:p w14:paraId="1D5E3483" w14:textId="77777777" w:rsidR="004A593C" w:rsidRDefault="004A593C" w:rsidP="0032207E">
      <w:pPr>
        <w:tabs>
          <w:tab w:val="left" w:pos="6429"/>
        </w:tabs>
      </w:pPr>
      <w:r>
        <w:rPr>
          <w:b/>
        </w:rPr>
        <w:t xml:space="preserve">Regional Workforce Coalition-  </w:t>
      </w:r>
      <w:r w:rsidR="002D4F9E">
        <w:t>Mr. Turner</w:t>
      </w:r>
      <w:r>
        <w:t xml:space="preserve"> stated that </w:t>
      </w:r>
      <w:r w:rsidR="00AB74AD">
        <w:t>the Chamber le</w:t>
      </w:r>
      <w:r w:rsidR="004A5A1E">
        <w:t>d coalition</w:t>
      </w:r>
      <w:r w:rsidR="002D4F9E">
        <w:t xml:space="preserve"> continues to focus on aligning regional w</w:t>
      </w:r>
      <w:r w:rsidR="004A5A1E">
        <w:t>orkforce resources and address infrast</w:t>
      </w:r>
      <w:r w:rsidR="002D4F9E">
        <w:t>ructure issues to meet new emerging markets in our region</w:t>
      </w:r>
      <w:r w:rsidR="004A5A1E">
        <w:t xml:space="preserve">.  </w:t>
      </w:r>
      <w:r w:rsidR="002D4F9E">
        <w:t>Meetings continue and the group continues to create a strategic plan.</w:t>
      </w:r>
    </w:p>
    <w:p w14:paraId="42114A26" w14:textId="77777777" w:rsidR="004A5A1E" w:rsidRDefault="004A5A1E" w:rsidP="0032207E">
      <w:pPr>
        <w:tabs>
          <w:tab w:val="left" w:pos="6429"/>
        </w:tabs>
      </w:pPr>
    </w:p>
    <w:p w14:paraId="2C56755D" w14:textId="77777777" w:rsidR="004A5A1E" w:rsidRDefault="004A5A1E" w:rsidP="0032207E">
      <w:pPr>
        <w:tabs>
          <w:tab w:val="left" w:pos="6429"/>
        </w:tabs>
      </w:pPr>
      <w:r w:rsidRPr="004A5A1E">
        <w:rPr>
          <w:b/>
        </w:rPr>
        <w:t>TEAM</w:t>
      </w:r>
      <w:r>
        <w:t xml:space="preserve">- Mr. </w:t>
      </w:r>
      <w:r w:rsidR="002D4F9E">
        <w:t>Turner</w:t>
      </w:r>
      <w:r w:rsidR="00E85FE9">
        <w:t xml:space="preserve"> reported that the consortium continues to meet and m</w:t>
      </w:r>
      <w:r w:rsidR="002D4F9E">
        <w:t>ove forward on projects.  Updated information will be presented at the WDB meeting.</w:t>
      </w:r>
    </w:p>
    <w:p w14:paraId="0BE1374C" w14:textId="77777777" w:rsidR="004A5A1E" w:rsidRDefault="004A5A1E" w:rsidP="0032207E">
      <w:pPr>
        <w:tabs>
          <w:tab w:val="left" w:pos="6429"/>
        </w:tabs>
      </w:pPr>
    </w:p>
    <w:p w14:paraId="5A130F29" w14:textId="77777777" w:rsidR="004A5A1E" w:rsidRDefault="004A5A1E" w:rsidP="0032207E">
      <w:pPr>
        <w:tabs>
          <w:tab w:val="left" w:pos="6429"/>
        </w:tabs>
      </w:pPr>
      <w:r w:rsidRPr="004A5A1E">
        <w:rPr>
          <w:b/>
        </w:rPr>
        <w:t>MVMC</w:t>
      </w:r>
      <w:r w:rsidR="002D4F9E">
        <w:t>- Mr. Turner</w:t>
      </w:r>
      <w:r>
        <w:t xml:space="preserve"> mentioned that there is an OWA grant for workforce programs. MVMC received a big portion of the available grant.</w:t>
      </w:r>
      <w:r w:rsidR="005F1AE4">
        <w:t xml:space="preserve"> </w:t>
      </w:r>
      <w:r w:rsidR="002D4F9E">
        <w:t>A cohort of the Work Advance program is being organized in Trumbull County at TCAP.</w:t>
      </w:r>
    </w:p>
    <w:p w14:paraId="28398CB6" w14:textId="77777777" w:rsidR="00E85FE9" w:rsidRDefault="00E85FE9" w:rsidP="0032207E">
      <w:pPr>
        <w:tabs>
          <w:tab w:val="left" w:pos="6429"/>
        </w:tabs>
      </w:pPr>
    </w:p>
    <w:p w14:paraId="42D7DC69" w14:textId="633E0BCC" w:rsidR="004A5A1E" w:rsidRPr="004A593C" w:rsidRDefault="004A5A1E" w:rsidP="0032207E">
      <w:pPr>
        <w:tabs>
          <w:tab w:val="left" w:pos="6429"/>
        </w:tabs>
      </w:pPr>
      <w:r w:rsidRPr="004A5A1E">
        <w:rPr>
          <w:b/>
        </w:rPr>
        <w:t>Ohio Workforce Association</w:t>
      </w:r>
      <w:r w:rsidR="002D4F9E">
        <w:t>- Mr. Turner</w:t>
      </w:r>
      <w:r w:rsidR="00E85FE9">
        <w:t xml:space="preserve"> reported </w:t>
      </w:r>
      <w:r w:rsidR="002D4F9E">
        <w:t xml:space="preserve">that the Director’s </w:t>
      </w:r>
      <w:r w:rsidR="002949BE">
        <w:t>A</w:t>
      </w:r>
      <w:r w:rsidR="002D4F9E">
        <w:t xml:space="preserve">ssociation held a Workforce Conference in September in Columbus Ohio.  The event was a success with over 200 participants throughout Ohio attending.  </w:t>
      </w:r>
      <w:r w:rsidR="00BC1519">
        <w:t>Mr. Turner, Mr. Liogas, and Mrs. Barrell presented at the conference.  OMJ was also able to send 4 additional staff for professional development and networking.</w:t>
      </w:r>
    </w:p>
    <w:p w14:paraId="6E2F8E1F" w14:textId="77777777" w:rsidR="004A593C" w:rsidRDefault="004A593C" w:rsidP="004A593C">
      <w:pPr>
        <w:tabs>
          <w:tab w:val="left" w:pos="6429"/>
        </w:tabs>
        <w:rPr>
          <w:b/>
        </w:rPr>
      </w:pPr>
    </w:p>
    <w:p w14:paraId="316C1D45" w14:textId="11C4D67B" w:rsidR="004A593C" w:rsidRPr="002B1992" w:rsidRDefault="00BC1519" w:rsidP="004A593C">
      <w:pPr>
        <w:tabs>
          <w:tab w:val="left" w:pos="6429"/>
        </w:tabs>
      </w:pPr>
      <w:r>
        <w:rPr>
          <w:b/>
        </w:rPr>
        <w:t xml:space="preserve">State </w:t>
      </w:r>
      <w:r w:rsidR="004A593C" w:rsidRPr="00AD6375">
        <w:rPr>
          <w:b/>
        </w:rPr>
        <w:t>Monitoring</w:t>
      </w:r>
      <w:r>
        <w:t>- Mr. Turner</w:t>
      </w:r>
      <w:r w:rsidR="004A593C">
        <w:t xml:space="preserve"> reported that </w:t>
      </w:r>
      <w:r w:rsidR="00E9385A">
        <w:t xml:space="preserve">the </w:t>
      </w:r>
      <w:r>
        <w:t>state conducted programmatic and financial monitor</w:t>
      </w:r>
      <w:r w:rsidR="002949BE">
        <w:t>ing</w:t>
      </w:r>
      <w:r>
        <w:t xml:space="preserve"> visits</w:t>
      </w:r>
      <w:r w:rsidR="00E85FE9">
        <w:t>.</w:t>
      </w:r>
      <w:r w:rsidR="004A593C">
        <w:t xml:space="preserve"> </w:t>
      </w:r>
      <w:r>
        <w:t>Mr. Turner was happy to report that very minor areas of improvement were identified.</w:t>
      </w:r>
      <w:r w:rsidR="00AB74AD">
        <w:t xml:space="preserve"> </w:t>
      </w:r>
    </w:p>
    <w:p w14:paraId="1BABAA06" w14:textId="77777777" w:rsidR="004A593C" w:rsidRDefault="004A593C" w:rsidP="0032207E">
      <w:pPr>
        <w:tabs>
          <w:tab w:val="left" w:pos="6429"/>
        </w:tabs>
        <w:rPr>
          <w:b/>
        </w:rPr>
      </w:pPr>
    </w:p>
    <w:p w14:paraId="23A6665F" w14:textId="77777777" w:rsidR="004F3093" w:rsidRPr="00286499" w:rsidRDefault="00316B17" w:rsidP="0032207E">
      <w:pPr>
        <w:tabs>
          <w:tab w:val="left" w:pos="6429"/>
        </w:tabs>
      </w:pPr>
      <w:r w:rsidRPr="00286499">
        <w:rPr>
          <w:b/>
        </w:rPr>
        <w:t>Miscellaneous</w:t>
      </w:r>
      <w:r w:rsidR="00557975" w:rsidRPr="00286499">
        <w:rPr>
          <w:b/>
        </w:rPr>
        <w:t xml:space="preserve">  </w:t>
      </w:r>
      <w:r w:rsidR="0014639E" w:rsidRPr="00286499">
        <w:t xml:space="preserve"> </w:t>
      </w:r>
    </w:p>
    <w:p w14:paraId="41B21B36" w14:textId="77777777" w:rsidR="00BC1519" w:rsidRPr="009B0C17" w:rsidRDefault="00BC1519" w:rsidP="0032207E">
      <w:pPr>
        <w:tabs>
          <w:tab w:val="left" w:pos="6429"/>
        </w:tabs>
      </w:pPr>
      <w:r>
        <w:t>Mr. Davis mentioned that the Skilled Trades Expo held in September at Canfield, Ohio</w:t>
      </w:r>
      <w:r w:rsidR="00A0031F">
        <w:t xml:space="preserve"> was very well attended and </w:t>
      </w:r>
      <w:r>
        <w:t>OMJ was present at the event as a community resource.</w:t>
      </w:r>
    </w:p>
    <w:p w14:paraId="68CAB225" w14:textId="77777777" w:rsidR="00BC1519" w:rsidRDefault="00BC1519" w:rsidP="000A21BD">
      <w:pPr>
        <w:tabs>
          <w:tab w:val="left" w:pos="6429"/>
        </w:tabs>
      </w:pPr>
    </w:p>
    <w:p w14:paraId="432112E1" w14:textId="77777777" w:rsidR="00276550" w:rsidRPr="005F1AE4" w:rsidRDefault="00BC1519" w:rsidP="000A21BD">
      <w:pPr>
        <w:tabs>
          <w:tab w:val="left" w:pos="6429"/>
        </w:tabs>
      </w:pPr>
      <w:r>
        <w:t>With no other business</w:t>
      </w:r>
      <w:r w:rsidR="005F1AE4" w:rsidRPr="005F1AE4">
        <w:t xml:space="preserve"> to discuss</w:t>
      </w:r>
      <w:r w:rsidR="005F1AE4">
        <w:t>,</w:t>
      </w:r>
      <w:r w:rsidR="005F1AE4" w:rsidRPr="005F1AE4">
        <w:t xml:space="preserve"> Mr. Davis adjourned the meeting.</w:t>
      </w:r>
    </w:p>
    <w:p w14:paraId="66DE089E" w14:textId="77777777" w:rsidR="005F1AE4" w:rsidRDefault="005F1AE4" w:rsidP="000A21BD">
      <w:pPr>
        <w:tabs>
          <w:tab w:val="left" w:pos="6429"/>
        </w:tabs>
        <w:rPr>
          <w:b/>
        </w:rPr>
      </w:pPr>
    </w:p>
    <w:p w14:paraId="6EFD8F28" w14:textId="77777777" w:rsidR="000A21BD" w:rsidRPr="00830974" w:rsidRDefault="00C52663" w:rsidP="000A21BD">
      <w:pPr>
        <w:tabs>
          <w:tab w:val="left" w:pos="6429"/>
        </w:tabs>
      </w:pPr>
      <w:r>
        <w:rPr>
          <w:b/>
        </w:rPr>
        <w:t>2023</w:t>
      </w:r>
      <w:r w:rsidR="000A21BD" w:rsidRPr="009B0C17">
        <w:rPr>
          <w:b/>
        </w:rPr>
        <w:t xml:space="preserve"> Meeting Dates</w:t>
      </w:r>
      <w:r w:rsidR="000A21BD" w:rsidRPr="009B0C17">
        <w:t xml:space="preserve"> – </w:t>
      </w:r>
      <w:r w:rsidR="00477728">
        <w:rPr>
          <w:u w:val="single"/>
        </w:rPr>
        <w:t>Quarterly meetings</w:t>
      </w:r>
      <w:r w:rsidR="000A21BD" w:rsidRPr="009B0C17">
        <w:rPr>
          <w:u w:val="single"/>
        </w:rPr>
        <w:t xml:space="preserve"> will b</w:t>
      </w:r>
      <w:r w:rsidR="00435D80">
        <w:rPr>
          <w:u w:val="single"/>
        </w:rPr>
        <w:t xml:space="preserve">e held on Thursdays at 9:00 </w:t>
      </w:r>
      <w:r w:rsidR="0053025F">
        <w:rPr>
          <w:u w:val="single"/>
        </w:rPr>
        <w:t>a.m.</w:t>
      </w:r>
      <w:r w:rsidR="000A21BD" w:rsidRPr="009B0C17">
        <w:rPr>
          <w:u w:val="single"/>
        </w:rPr>
        <w:t>:</w:t>
      </w:r>
      <w:r w:rsidR="000A21BD" w:rsidRPr="009B0C17">
        <w:t xml:space="preserve"> </w:t>
      </w:r>
      <w:r w:rsidR="000A21BD">
        <w:t xml:space="preserve">   </w:t>
      </w:r>
    </w:p>
    <w:p w14:paraId="1069D1BE" w14:textId="77777777" w:rsidR="00D77501" w:rsidRPr="00C52663" w:rsidRDefault="00296E0B" w:rsidP="00D77501">
      <w:pPr>
        <w:jc w:val="center"/>
        <w:rPr>
          <w:color w:val="000000" w:themeColor="text1"/>
        </w:rPr>
      </w:pPr>
      <w:r w:rsidRPr="005F1AE4">
        <w:rPr>
          <w:strike/>
          <w:color w:val="000000" w:themeColor="text1"/>
        </w:rPr>
        <w:t>January 19, 2023</w:t>
      </w:r>
      <w:r w:rsidRPr="00FE66B5">
        <w:rPr>
          <w:strike/>
          <w:color w:val="000000" w:themeColor="text1"/>
        </w:rPr>
        <w:t>,   April 13, 2023</w:t>
      </w:r>
      <w:r w:rsidRPr="00BC1519">
        <w:rPr>
          <w:strike/>
          <w:color w:val="000000" w:themeColor="text1"/>
        </w:rPr>
        <w:t>,   July 13, 2023,   October 19, 2023</w:t>
      </w:r>
    </w:p>
    <w:p w14:paraId="46A02231" w14:textId="77777777" w:rsidR="003A2334" w:rsidRDefault="003A2334" w:rsidP="006433D6"/>
    <w:p w14:paraId="084C862C" w14:textId="77777777" w:rsidR="00807197" w:rsidRPr="009B0C17" w:rsidRDefault="00807197" w:rsidP="006433D6">
      <w:r w:rsidRPr="009B0C17">
        <w:t xml:space="preserve">Respectfully submitted by:  </w:t>
      </w:r>
      <w:r w:rsidR="006433D6" w:rsidRPr="009B0C17">
        <w:rPr>
          <w:u w:val="single"/>
        </w:rPr>
        <w:t>Dimitri Liogas WDB Executive Assistant</w:t>
      </w:r>
      <w:r w:rsidRPr="009B0C17">
        <w:t xml:space="preserve">   </w:t>
      </w:r>
    </w:p>
    <w:sectPr w:rsidR="00807197" w:rsidRPr="009B0C17" w:rsidSect="00830974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200F" w14:textId="77777777" w:rsidR="00E20A0E" w:rsidRDefault="00E20A0E">
      <w:r>
        <w:separator/>
      </w:r>
    </w:p>
  </w:endnote>
  <w:endnote w:type="continuationSeparator" w:id="0">
    <w:p w14:paraId="1FCDD937" w14:textId="77777777" w:rsidR="00E20A0E" w:rsidRDefault="00E2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B305" w14:textId="77777777" w:rsidR="00B67538" w:rsidRDefault="00B67538" w:rsidP="003D0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6DC0CC" w14:textId="77777777" w:rsidR="00B67538" w:rsidRDefault="00B67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2BE0" w14:textId="77777777" w:rsidR="00B67538" w:rsidRDefault="00B67538" w:rsidP="003D0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3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2F0604" w14:textId="77777777" w:rsidR="00B67538" w:rsidRDefault="00B67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E129F" w14:textId="77777777" w:rsidR="00E20A0E" w:rsidRDefault="00E20A0E">
      <w:r>
        <w:separator/>
      </w:r>
    </w:p>
  </w:footnote>
  <w:footnote w:type="continuationSeparator" w:id="0">
    <w:p w14:paraId="75A3E1A6" w14:textId="77777777" w:rsidR="00E20A0E" w:rsidRDefault="00E2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146C"/>
    <w:multiLevelType w:val="hybridMultilevel"/>
    <w:tmpl w:val="6A22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0A1E"/>
    <w:multiLevelType w:val="hybridMultilevel"/>
    <w:tmpl w:val="9E68713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88C69A5"/>
    <w:multiLevelType w:val="hybridMultilevel"/>
    <w:tmpl w:val="2716C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0759E"/>
    <w:multiLevelType w:val="hybridMultilevel"/>
    <w:tmpl w:val="20E2ECA8"/>
    <w:lvl w:ilvl="0" w:tplc="4E2A3214">
      <w:start w:val="1"/>
      <w:numFmt w:val="upperRoman"/>
      <w:lvlText w:val="%1."/>
      <w:lvlJc w:val="right"/>
      <w:pPr>
        <w:tabs>
          <w:tab w:val="num" w:pos="810"/>
        </w:tabs>
        <w:ind w:left="810" w:hanging="720"/>
      </w:pPr>
      <w:rPr>
        <w:rFonts w:cs="Times New Roman"/>
        <w:b/>
        <w:i w:val="0"/>
      </w:rPr>
    </w:lvl>
    <w:lvl w:ilvl="1" w:tplc="8EAE3A5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</w:rPr>
    </w:lvl>
    <w:lvl w:ilvl="2" w:tplc="89668BDA">
      <w:start w:val="1"/>
      <w:numFmt w:val="decimal"/>
      <w:lvlText w:val="%3"/>
      <w:lvlJc w:val="right"/>
      <w:pPr>
        <w:tabs>
          <w:tab w:val="num" w:pos="2250"/>
        </w:tabs>
        <w:ind w:left="2250" w:hanging="180"/>
      </w:pPr>
      <w:rPr>
        <w:rFonts w:ascii="Times New Roman" w:eastAsia="Times New Roman" w:hAnsi="Times New Roman" w:cs="Times New Roman"/>
      </w:rPr>
    </w:lvl>
    <w:lvl w:ilvl="3" w:tplc="A71689C6">
      <w:start w:val="1"/>
      <w:numFmt w:val="decimal"/>
      <w:lvlText w:val="%4."/>
      <w:lvlJc w:val="left"/>
      <w:pPr>
        <w:tabs>
          <w:tab w:val="num" w:pos="3330"/>
        </w:tabs>
        <w:ind w:left="3330" w:hanging="72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 w15:restartNumberingAfterBreak="0">
    <w:nsid w:val="51B30B64"/>
    <w:multiLevelType w:val="hybridMultilevel"/>
    <w:tmpl w:val="71203BF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555906"/>
    <w:multiLevelType w:val="hybridMultilevel"/>
    <w:tmpl w:val="152488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10123">
    <w:abstractNumId w:val="4"/>
  </w:num>
  <w:num w:numId="2" w16cid:durableId="1291939489">
    <w:abstractNumId w:val="0"/>
  </w:num>
  <w:num w:numId="3" w16cid:durableId="876358148">
    <w:abstractNumId w:val="1"/>
  </w:num>
  <w:num w:numId="4" w16cid:durableId="1691645701">
    <w:abstractNumId w:val="2"/>
  </w:num>
  <w:num w:numId="5" w16cid:durableId="989552112">
    <w:abstractNumId w:val="5"/>
  </w:num>
  <w:num w:numId="6" w16cid:durableId="648948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64"/>
    <w:rsid w:val="00000F50"/>
    <w:rsid w:val="000026F0"/>
    <w:rsid w:val="000035C0"/>
    <w:rsid w:val="00003DC6"/>
    <w:rsid w:val="000040B7"/>
    <w:rsid w:val="00004A99"/>
    <w:rsid w:val="00005E41"/>
    <w:rsid w:val="00007733"/>
    <w:rsid w:val="00007D49"/>
    <w:rsid w:val="00012A9E"/>
    <w:rsid w:val="00012C31"/>
    <w:rsid w:val="000131EB"/>
    <w:rsid w:val="000138F9"/>
    <w:rsid w:val="000141E3"/>
    <w:rsid w:val="00014A8A"/>
    <w:rsid w:val="00015A6A"/>
    <w:rsid w:val="000161AF"/>
    <w:rsid w:val="0001638D"/>
    <w:rsid w:val="00016A76"/>
    <w:rsid w:val="00016EA1"/>
    <w:rsid w:val="000211C7"/>
    <w:rsid w:val="000217A0"/>
    <w:rsid w:val="00025858"/>
    <w:rsid w:val="00030D77"/>
    <w:rsid w:val="0003195E"/>
    <w:rsid w:val="000404AD"/>
    <w:rsid w:val="0004161B"/>
    <w:rsid w:val="00042448"/>
    <w:rsid w:val="000426E2"/>
    <w:rsid w:val="0004360B"/>
    <w:rsid w:val="00045130"/>
    <w:rsid w:val="000521A7"/>
    <w:rsid w:val="00052B33"/>
    <w:rsid w:val="00056885"/>
    <w:rsid w:val="00061595"/>
    <w:rsid w:val="00061F77"/>
    <w:rsid w:val="00063679"/>
    <w:rsid w:val="00063A60"/>
    <w:rsid w:val="0006416B"/>
    <w:rsid w:val="00071447"/>
    <w:rsid w:val="00071776"/>
    <w:rsid w:val="00072789"/>
    <w:rsid w:val="00073506"/>
    <w:rsid w:val="00073886"/>
    <w:rsid w:val="000745F0"/>
    <w:rsid w:val="00077BB5"/>
    <w:rsid w:val="0008064B"/>
    <w:rsid w:val="0008169F"/>
    <w:rsid w:val="000864DD"/>
    <w:rsid w:val="000873EE"/>
    <w:rsid w:val="000934B2"/>
    <w:rsid w:val="00094911"/>
    <w:rsid w:val="000A051F"/>
    <w:rsid w:val="000A0944"/>
    <w:rsid w:val="000A21BD"/>
    <w:rsid w:val="000A26A2"/>
    <w:rsid w:val="000A6923"/>
    <w:rsid w:val="000A7807"/>
    <w:rsid w:val="000A7A0B"/>
    <w:rsid w:val="000A7EBB"/>
    <w:rsid w:val="000B0D8F"/>
    <w:rsid w:val="000B4BFA"/>
    <w:rsid w:val="000B55C1"/>
    <w:rsid w:val="000B57C4"/>
    <w:rsid w:val="000C088A"/>
    <w:rsid w:val="000C08CA"/>
    <w:rsid w:val="000C0B69"/>
    <w:rsid w:val="000C2F7A"/>
    <w:rsid w:val="000C34F4"/>
    <w:rsid w:val="000C5166"/>
    <w:rsid w:val="000C64DE"/>
    <w:rsid w:val="000C6B79"/>
    <w:rsid w:val="000D098B"/>
    <w:rsid w:val="000D24F6"/>
    <w:rsid w:val="000D2A38"/>
    <w:rsid w:val="000D34A2"/>
    <w:rsid w:val="000D3C79"/>
    <w:rsid w:val="000E05FC"/>
    <w:rsid w:val="000E0EB8"/>
    <w:rsid w:val="000E14A7"/>
    <w:rsid w:val="000E4CD4"/>
    <w:rsid w:val="000E5C93"/>
    <w:rsid w:val="000E73CD"/>
    <w:rsid w:val="000E764D"/>
    <w:rsid w:val="000F61BD"/>
    <w:rsid w:val="00101014"/>
    <w:rsid w:val="00103E29"/>
    <w:rsid w:val="00105841"/>
    <w:rsid w:val="00106BD5"/>
    <w:rsid w:val="00111BA3"/>
    <w:rsid w:val="00112E02"/>
    <w:rsid w:val="001139BA"/>
    <w:rsid w:val="00117219"/>
    <w:rsid w:val="001213AA"/>
    <w:rsid w:val="001221A9"/>
    <w:rsid w:val="00122239"/>
    <w:rsid w:val="0012622B"/>
    <w:rsid w:val="00131BBD"/>
    <w:rsid w:val="00132FE7"/>
    <w:rsid w:val="0013437A"/>
    <w:rsid w:val="00134F53"/>
    <w:rsid w:val="0014008D"/>
    <w:rsid w:val="00140BA1"/>
    <w:rsid w:val="00140F49"/>
    <w:rsid w:val="0014138C"/>
    <w:rsid w:val="00141476"/>
    <w:rsid w:val="0014147C"/>
    <w:rsid w:val="0014300B"/>
    <w:rsid w:val="00143014"/>
    <w:rsid w:val="00143108"/>
    <w:rsid w:val="00144395"/>
    <w:rsid w:val="001461F3"/>
    <w:rsid w:val="0014639E"/>
    <w:rsid w:val="00151DF3"/>
    <w:rsid w:val="00153398"/>
    <w:rsid w:val="001534F5"/>
    <w:rsid w:val="001549EC"/>
    <w:rsid w:val="00154C3E"/>
    <w:rsid w:val="001555D0"/>
    <w:rsid w:val="00157000"/>
    <w:rsid w:val="0016081E"/>
    <w:rsid w:val="00160F8D"/>
    <w:rsid w:val="001611E0"/>
    <w:rsid w:val="0016142F"/>
    <w:rsid w:val="001670B3"/>
    <w:rsid w:val="00170287"/>
    <w:rsid w:val="00171660"/>
    <w:rsid w:val="001723B3"/>
    <w:rsid w:val="001754C1"/>
    <w:rsid w:val="00175CCD"/>
    <w:rsid w:val="00177307"/>
    <w:rsid w:val="00181CD3"/>
    <w:rsid w:val="001839EC"/>
    <w:rsid w:val="00183E3F"/>
    <w:rsid w:val="0018728F"/>
    <w:rsid w:val="00187313"/>
    <w:rsid w:val="00193D0D"/>
    <w:rsid w:val="00195EB8"/>
    <w:rsid w:val="00197C3A"/>
    <w:rsid w:val="001A04EE"/>
    <w:rsid w:val="001A2D03"/>
    <w:rsid w:val="001A2FEE"/>
    <w:rsid w:val="001A3335"/>
    <w:rsid w:val="001A66CC"/>
    <w:rsid w:val="001A7E04"/>
    <w:rsid w:val="001B01B4"/>
    <w:rsid w:val="001B03A8"/>
    <w:rsid w:val="001B2B0E"/>
    <w:rsid w:val="001B56BC"/>
    <w:rsid w:val="001B6908"/>
    <w:rsid w:val="001C27E0"/>
    <w:rsid w:val="001C328A"/>
    <w:rsid w:val="001C551E"/>
    <w:rsid w:val="001C56FE"/>
    <w:rsid w:val="001C716F"/>
    <w:rsid w:val="001C7393"/>
    <w:rsid w:val="001C759F"/>
    <w:rsid w:val="001C7D6D"/>
    <w:rsid w:val="001D0839"/>
    <w:rsid w:val="001D0F9A"/>
    <w:rsid w:val="001D1EE5"/>
    <w:rsid w:val="001D3241"/>
    <w:rsid w:val="001D5E32"/>
    <w:rsid w:val="001D619A"/>
    <w:rsid w:val="001D61C7"/>
    <w:rsid w:val="001D6249"/>
    <w:rsid w:val="001D66CF"/>
    <w:rsid w:val="001D6B61"/>
    <w:rsid w:val="001D7E14"/>
    <w:rsid w:val="001E162C"/>
    <w:rsid w:val="001E607F"/>
    <w:rsid w:val="001E6721"/>
    <w:rsid w:val="001E7A75"/>
    <w:rsid w:val="001F01EE"/>
    <w:rsid w:val="001F1063"/>
    <w:rsid w:val="001F1A90"/>
    <w:rsid w:val="001F2589"/>
    <w:rsid w:val="001F29B3"/>
    <w:rsid w:val="001F2F7A"/>
    <w:rsid w:val="001F60C5"/>
    <w:rsid w:val="001F6630"/>
    <w:rsid w:val="001F6B53"/>
    <w:rsid w:val="0020304B"/>
    <w:rsid w:val="00203E3F"/>
    <w:rsid w:val="00205F7A"/>
    <w:rsid w:val="00207194"/>
    <w:rsid w:val="002123E9"/>
    <w:rsid w:val="00212C72"/>
    <w:rsid w:val="002145E6"/>
    <w:rsid w:val="00224B51"/>
    <w:rsid w:val="002256D6"/>
    <w:rsid w:val="002258A6"/>
    <w:rsid w:val="002318BE"/>
    <w:rsid w:val="00231E32"/>
    <w:rsid w:val="00234C33"/>
    <w:rsid w:val="0023500C"/>
    <w:rsid w:val="00241C37"/>
    <w:rsid w:val="002424E7"/>
    <w:rsid w:val="00250505"/>
    <w:rsid w:val="00251416"/>
    <w:rsid w:val="00251DBB"/>
    <w:rsid w:val="00253A59"/>
    <w:rsid w:val="002543ED"/>
    <w:rsid w:val="00255389"/>
    <w:rsid w:val="00256746"/>
    <w:rsid w:val="002602DB"/>
    <w:rsid w:val="00260BCE"/>
    <w:rsid w:val="00261707"/>
    <w:rsid w:val="002666FB"/>
    <w:rsid w:val="00267E5D"/>
    <w:rsid w:val="00271607"/>
    <w:rsid w:val="002716BD"/>
    <w:rsid w:val="00271861"/>
    <w:rsid w:val="00271FD9"/>
    <w:rsid w:val="00272569"/>
    <w:rsid w:val="00274E45"/>
    <w:rsid w:val="00276550"/>
    <w:rsid w:val="0027692D"/>
    <w:rsid w:val="00276A22"/>
    <w:rsid w:val="00276ED8"/>
    <w:rsid w:val="002821F8"/>
    <w:rsid w:val="0028393A"/>
    <w:rsid w:val="002856DD"/>
    <w:rsid w:val="00286499"/>
    <w:rsid w:val="002867D3"/>
    <w:rsid w:val="00286C2C"/>
    <w:rsid w:val="00287EB9"/>
    <w:rsid w:val="00293B79"/>
    <w:rsid w:val="00294799"/>
    <w:rsid w:val="002949BE"/>
    <w:rsid w:val="00296E0B"/>
    <w:rsid w:val="002A44BA"/>
    <w:rsid w:val="002A5E83"/>
    <w:rsid w:val="002A717B"/>
    <w:rsid w:val="002A77ED"/>
    <w:rsid w:val="002B0120"/>
    <w:rsid w:val="002B18C3"/>
    <w:rsid w:val="002B1992"/>
    <w:rsid w:val="002B2661"/>
    <w:rsid w:val="002B3012"/>
    <w:rsid w:val="002B4ACC"/>
    <w:rsid w:val="002C11F7"/>
    <w:rsid w:val="002C25E6"/>
    <w:rsid w:val="002C2928"/>
    <w:rsid w:val="002C482A"/>
    <w:rsid w:val="002C5C4A"/>
    <w:rsid w:val="002C6155"/>
    <w:rsid w:val="002C796B"/>
    <w:rsid w:val="002D21A7"/>
    <w:rsid w:val="002D4F9E"/>
    <w:rsid w:val="002D75E8"/>
    <w:rsid w:val="002E0F75"/>
    <w:rsid w:val="002E19A8"/>
    <w:rsid w:val="002E1EAA"/>
    <w:rsid w:val="002E373B"/>
    <w:rsid w:val="002E3F99"/>
    <w:rsid w:val="002E4568"/>
    <w:rsid w:val="002E639C"/>
    <w:rsid w:val="002F03B7"/>
    <w:rsid w:val="002F33FA"/>
    <w:rsid w:val="002F36D9"/>
    <w:rsid w:val="002F4957"/>
    <w:rsid w:val="002F7118"/>
    <w:rsid w:val="00300C73"/>
    <w:rsid w:val="00302B03"/>
    <w:rsid w:val="00303C3F"/>
    <w:rsid w:val="00304206"/>
    <w:rsid w:val="00306B98"/>
    <w:rsid w:val="00311FB7"/>
    <w:rsid w:val="00312157"/>
    <w:rsid w:val="003133E0"/>
    <w:rsid w:val="003144E5"/>
    <w:rsid w:val="00316B17"/>
    <w:rsid w:val="00317513"/>
    <w:rsid w:val="00317EBF"/>
    <w:rsid w:val="00320A7D"/>
    <w:rsid w:val="00321C7E"/>
    <w:rsid w:val="0032207E"/>
    <w:rsid w:val="00322CEE"/>
    <w:rsid w:val="00323FE9"/>
    <w:rsid w:val="00324834"/>
    <w:rsid w:val="00327997"/>
    <w:rsid w:val="00331181"/>
    <w:rsid w:val="00334D78"/>
    <w:rsid w:val="003356E5"/>
    <w:rsid w:val="00335FB6"/>
    <w:rsid w:val="00337BC2"/>
    <w:rsid w:val="00340346"/>
    <w:rsid w:val="00341096"/>
    <w:rsid w:val="00344742"/>
    <w:rsid w:val="00345EE1"/>
    <w:rsid w:val="00346E1B"/>
    <w:rsid w:val="00347670"/>
    <w:rsid w:val="003477C2"/>
    <w:rsid w:val="00351433"/>
    <w:rsid w:val="00352491"/>
    <w:rsid w:val="003526AA"/>
    <w:rsid w:val="00352B24"/>
    <w:rsid w:val="003548F3"/>
    <w:rsid w:val="003578B8"/>
    <w:rsid w:val="00357CC7"/>
    <w:rsid w:val="00360997"/>
    <w:rsid w:val="003619ED"/>
    <w:rsid w:val="00363D43"/>
    <w:rsid w:val="00366525"/>
    <w:rsid w:val="00371C17"/>
    <w:rsid w:val="00373156"/>
    <w:rsid w:val="0037329A"/>
    <w:rsid w:val="00374CF1"/>
    <w:rsid w:val="00375881"/>
    <w:rsid w:val="00376591"/>
    <w:rsid w:val="00376DC9"/>
    <w:rsid w:val="00380808"/>
    <w:rsid w:val="003819F6"/>
    <w:rsid w:val="003871A8"/>
    <w:rsid w:val="003903E5"/>
    <w:rsid w:val="00390730"/>
    <w:rsid w:val="00392F1B"/>
    <w:rsid w:val="00393685"/>
    <w:rsid w:val="00393FF1"/>
    <w:rsid w:val="00394BD2"/>
    <w:rsid w:val="003A1A25"/>
    <w:rsid w:val="003A1EDC"/>
    <w:rsid w:val="003A2334"/>
    <w:rsid w:val="003A751E"/>
    <w:rsid w:val="003B1D9E"/>
    <w:rsid w:val="003B2B34"/>
    <w:rsid w:val="003B3C79"/>
    <w:rsid w:val="003B40B4"/>
    <w:rsid w:val="003B73A3"/>
    <w:rsid w:val="003C04E2"/>
    <w:rsid w:val="003C16CB"/>
    <w:rsid w:val="003C1A29"/>
    <w:rsid w:val="003C209A"/>
    <w:rsid w:val="003C3BB7"/>
    <w:rsid w:val="003C4724"/>
    <w:rsid w:val="003C602E"/>
    <w:rsid w:val="003D0F19"/>
    <w:rsid w:val="003D28BE"/>
    <w:rsid w:val="003D624E"/>
    <w:rsid w:val="003D7174"/>
    <w:rsid w:val="003D7269"/>
    <w:rsid w:val="003E09E2"/>
    <w:rsid w:val="003E3CBA"/>
    <w:rsid w:val="003E64DE"/>
    <w:rsid w:val="003E6846"/>
    <w:rsid w:val="003E73BF"/>
    <w:rsid w:val="003E794E"/>
    <w:rsid w:val="003F02C9"/>
    <w:rsid w:val="003F4673"/>
    <w:rsid w:val="003F4D08"/>
    <w:rsid w:val="003F7F3B"/>
    <w:rsid w:val="004013A3"/>
    <w:rsid w:val="004021E2"/>
    <w:rsid w:val="004029AC"/>
    <w:rsid w:val="00404130"/>
    <w:rsid w:val="00406AB5"/>
    <w:rsid w:val="004128F6"/>
    <w:rsid w:val="00413419"/>
    <w:rsid w:val="00416E4E"/>
    <w:rsid w:val="004171EC"/>
    <w:rsid w:val="00417C90"/>
    <w:rsid w:val="004201F4"/>
    <w:rsid w:val="0042064F"/>
    <w:rsid w:val="00420B90"/>
    <w:rsid w:val="00423FB8"/>
    <w:rsid w:val="0043221D"/>
    <w:rsid w:val="00432ED1"/>
    <w:rsid w:val="00432F99"/>
    <w:rsid w:val="00434F90"/>
    <w:rsid w:val="00435D80"/>
    <w:rsid w:val="00437395"/>
    <w:rsid w:val="004374EF"/>
    <w:rsid w:val="00437BB3"/>
    <w:rsid w:val="00440377"/>
    <w:rsid w:val="0044149C"/>
    <w:rsid w:val="00441AFC"/>
    <w:rsid w:val="00442C1C"/>
    <w:rsid w:val="00444191"/>
    <w:rsid w:val="004452D8"/>
    <w:rsid w:val="004468B5"/>
    <w:rsid w:val="00446921"/>
    <w:rsid w:val="00452FC5"/>
    <w:rsid w:val="00457271"/>
    <w:rsid w:val="00460C6E"/>
    <w:rsid w:val="00460E19"/>
    <w:rsid w:val="00461470"/>
    <w:rsid w:val="004631FF"/>
    <w:rsid w:val="004639A5"/>
    <w:rsid w:val="00464A5E"/>
    <w:rsid w:val="004656C2"/>
    <w:rsid w:val="00465735"/>
    <w:rsid w:val="0046666B"/>
    <w:rsid w:val="00466A67"/>
    <w:rsid w:val="00474A69"/>
    <w:rsid w:val="00476803"/>
    <w:rsid w:val="00477728"/>
    <w:rsid w:val="0048073D"/>
    <w:rsid w:val="00480BE8"/>
    <w:rsid w:val="004832BE"/>
    <w:rsid w:val="00483391"/>
    <w:rsid w:val="0048443A"/>
    <w:rsid w:val="0048538D"/>
    <w:rsid w:val="00485583"/>
    <w:rsid w:val="004859AE"/>
    <w:rsid w:val="004861C9"/>
    <w:rsid w:val="00486BF6"/>
    <w:rsid w:val="00486CB7"/>
    <w:rsid w:val="00487B31"/>
    <w:rsid w:val="0049114D"/>
    <w:rsid w:val="00492851"/>
    <w:rsid w:val="00493378"/>
    <w:rsid w:val="00494CC5"/>
    <w:rsid w:val="00496BCC"/>
    <w:rsid w:val="004A13FF"/>
    <w:rsid w:val="004A335B"/>
    <w:rsid w:val="004A5532"/>
    <w:rsid w:val="004A593C"/>
    <w:rsid w:val="004A5A1E"/>
    <w:rsid w:val="004A74C8"/>
    <w:rsid w:val="004A7666"/>
    <w:rsid w:val="004A779D"/>
    <w:rsid w:val="004B0ACD"/>
    <w:rsid w:val="004B12C1"/>
    <w:rsid w:val="004B24DB"/>
    <w:rsid w:val="004B6251"/>
    <w:rsid w:val="004B6737"/>
    <w:rsid w:val="004C1007"/>
    <w:rsid w:val="004C46D6"/>
    <w:rsid w:val="004C7B01"/>
    <w:rsid w:val="004D05D7"/>
    <w:rsid w:val="004D0CEC"/>
    <w:rsid w:val="004D0E6D"/>
    <w:rsid w:val="004D2F78"/>
    <w:rsid w:val="004D373C"/>
    <w:rsid w:val="004D3A71"/>
    <w:rsid w:val="004E1BCD"/>
    <w:rsid w:val="004E2CBC"/>
    <w:rsid w:val="004E550A"/>
    <w:rsid w:val="004E72B6"/>
    <w:rsid w:val="004F1F52"/>
    <w:rsid w:val="004F27B4"/>
    <w:rsid w:val="004F3093"/>
    <w:rsid w:val="004F76EF"/>
    <w:rsid w:val="0050094B"/>
    <w:rsid w:val="00501BE5"/>
    <w:rsid w:val="00502478"/>
    <w:rsid w:val="00503BB5"/>
    <w:rsid w:val="00505376"/>
    <w:rsid w:val="00512BBC"/>
    <w:rsid w:val="0051391A"/>
    <w:rsid w:val="00513F40"/>
    <w:rsid w:val="00514ED9"/>
    <w:rsid w:val="00515418"/>
    <w:rsid w:val="00517FE5"/>
    <w:rsid w:val="00524535"/>
    <w:rsid w:val="00527376"/>
    <w:rsid w:val="0053025F"/>
    <w:rsid w:val="005308A2"/>
    <w:rsid w:val="005347F1"/>
    <w:rsid w:val="00534D5F"/>
    <w:rsid w:val="005375AF"/>
    <w:rsid w:val="00540E81"/>
    <w:rsid w:val="00543085"/>
    <w:rsid w:val="00544D15"/>
    <w:rsid w:val="0054558F"/>
    <w:rsid w:val="00546B71"/>
    <w:rsid w:val="00550835"/>
    <w:rsid w:val="005510C0"/>
    <w:rsid w:val="00552E6A"/>
    <w:rsid w:val="00557975"/>
    <w:rsid w:val="00562A18"/>
    <w:rsid w:val="00564A49"/>
    <w:rsid w:val="00570DA9"/>
    <w:rsid w:val="005725BC"/>
    <w:rsid w:val="005728E0"/>
    <w:rsid w:val="00572BA1"/>
    <w:rsid w:val="00577264"/>
    <w:rsid w:val="00577CDB"/>
    <w:rsid w:val="00580453"/>
    <w:rsid w:val="00580E9F"/>
    <w:rsid w:val="005814ED"/>
    <w:rsid w:val="0058236D"/>
    <w:rsid w:val="0058554C"/>
    <w:rsid w:val="0058600E"/>
    <w:rsid w:val="00586554"/>
    <w:rsid w:val="0058680D"/>
    <w:rsid w:val="005901F0"/>
    <w:rsid w:val="00591F00"/>
    <w:rsid w:val="00592347"/>
    <w:rsid w:val="00592A48"/>
    <w:rsid w:val="00592B49"/>
    <w:rsid w:val="00593FB8"/>
    <w:rsid w:val="00595B12"/>
    <w:rsid w:val="00597C71"/>
    <w:rsid w:val="00597E85"/>
    <w:rsid w:val="005A1F3E"/>
    <w:rsid w:val="005B08C2"/>
    <w:rsid w:val="005B0E87"/>
    <w:rsid w:val="005B3BCD"/>
    <w:rsid w:val="005B4797"/>
    <w:rsid w:val="005B622D"/>
    <w:rsid w:val="005C0E28"/>
    <w:rsid w:val="005C3185"/>
    <w:rsid w:val="005C41EA"/>
    <w:rsid w:val="005C5529"/>
    <w:rsid w:val="005C6C1E"/>
    <w:rsid w:val="005D31C0"/>
    <w:rsid w:val="005D3FA9"/>
    <w:rsid w:val="005D47F3"/>
    <w:rsid w:val="005E2187"/>
    <w:rsid w:val="005E6CEB"/>
    <w:rsid w:val="005E7FA0"/>
    <w:rsid w:val="005F1AE4"/>
    <w:rsid w:val="005F5654"/>
    <w:rsid w:val="005F600D"/>
    <w:rsid w:val="005F6376"/>
    <w:rsid w:val="005F63FF"/>
    <w:rsid w:val="005F758C"/>
    <w:rsid w:val="005F7C8F"/>
    <w:rsid w:val="00602A48"/>
    <w:rsid w:val="00603230"/>
    <w:rsid w:val="0060455E"/>
    <w:rsid w:val="0060545D"/>
    <w:rsid w:val="006061E0"/>
    <w:rsid w:val="0060784E"/>
    <w:rsid w:val="00612294"/>
    <w:rsid w:val="0061301C"/>
    <w:rsid w:val="00613FAF"/>
    <w:rsid w:val="00617576"/>
    <w:rsid w:val="0062046B"/>
    <w:rsid w:val="006224A0"/>
    <w:rsid w:val="00625832"/>
    <w:rsid w:val="006258DF"/>
    <w:rsid w:val="00626092"/>
    <w:rsid w:val="00631E77"/>
    <w:rsid w:val="0063294D"/>
    <w:rsid w:val="006335B3"/>
    <w:rsid w:val="00634C76"/>
    <w:rsid w:val="00637161"/>
    <w:rsid w:val="006374F3"/>
    <w:rsid w:val="0064257A"/>
    <w:rsid w:val="006433D6"/>
    <w:rsid w:val="00643E43"/>
    <w:rsid w:val="00646A2B"/>
    <w:rsid w:val="006504E5"/>
    <w:rsid w:val="00651B0F"/>
    <w:rsid w:val="006529E3"/>
    <w:rsid w:val="00653055"/>
    <w:rsid w:val="006547DF"/>
    <w:rsid w:val="006559F9"/>
    <w:rsid w:val="006564CA"/>
    <w:rsid w:val="006604AE"/>
    <w:rsid w:val="0066061F"/>
    <w:rsid w:val="0066203B"/>
    <w:rsid w:val="00665758"/>
    <w:rsid w:val="00665E48"/>
    <w:rsid w:val="00666EDE"/>
    <w:rsid w:val="00670900"/>
    <w:rsid w:val="00671C48"/>
    <w:rsid w:val="00675569"/>
    <w:rsid w:val="00683753"/>
    <w:rsid w:val="00690814"/>
    <w:rsid w:val="006925C1"/>
    <w:rsid w:val="006964B5"/>
    <w:rsid w:val="00696A6D"/>
    <w:rsid w:val="00696AB2"/>
    <w:rsid w:val="006A003D"/>
    <w:rsid w:val="006A04AE"/>
    <w:rsid w:val="006A0AB8"/>
    <w:rsid w:val="006A4409"/>
    <w:rsid w:val="006A4A91"/>
    <w:rsid w:val="006A50A1"/>
    <w:rsid w:val="006A5A0E"/>
    <w:rsid w:val="006A66A0"/>
    <w:rsid w:val="006A6AE8"/>
    <w:rsid w:val="006A7283"/>
    <w:rsid w:val="006B106A"/>
    <w:rsid w:val="006B3A67"/>
    <w:rsid w:val="006C2C5E"/>
    <w:rsid w:val="006C4236"/>
    <w:rsid w:val="006C4927"/>
    <w:rsid w:val="006C51E7"/>
    <w:rsid w:val="006C6DB7"/>
    <w:rsid w:val="006D21FF"/>
    <w:rsid w:val="006D23E8"/>
    <w:rsid w:val="006D46DE"/>
    <w:rsid w:val="006D4ABE"/>
    <w:rsid w:val="006D72C9"/>
    <w:rsid w:val="006E0ABC"/>
    <w:rsid w:val="006E0F06"/>
    <w:rsid w:val="006E1791"/>
    <w:rsid w:val="006E2293"/>
    <w:rsid w:val="006E4050"/>
    <w:rsid w:val="006E5D00"/>
    <w:rsid w:val="006E5D65"/>
    <w:rsid w:val="006F0E00"/>
    <w:rsid w:val="006F0FF7"/>
    <w:rsid w:val="006F1A10"/>
    <w:rsid w:val="006F3562"/>
    <w:rsid w:val="006F3CB9"/>
    <w:rsid w:val="006F4721"/>
    <w:rsid w:val="006F55D0"/>
    <w:rsid w:val="006F59B1"/>
    <w:rsid w:val="006F7F93"/>
    <w:rsid w:val="007001A6"/>
    <w:rsid w:val="0070208E"/>
    <w:rsid w:val="0070247C"/>
    <w:rsid w:val="00705BC2"/>
    <w:rsid w:val="00705F35"/>
    <w:rsid w:val="0071415A"/>
    <w:rsid w:val="0071419B"/>
    <w:rsid w:val="0071475A"/>
    <w:rsid w:val="00716B1A"/>
    <w:rsid w:val="00717504"/>
    <w:rsid w:val="007202DC"/>
    <w:rsid w:val="007203ED"/>
    <w:rsid w:val="007224DE"/>
    <w:rsid w:val="0072467E"/>
    <w:rsid w:val="0072689D"/>
    <w:rsid w:val="007274AA"/>
    <w:rsid w:val="00730743"/>
    <w:rsid w:val="00731470"/>
    <w:rsid w:val="00735FB9"/>
    <w:rsid w:val="00736D4E"/>
    <w:rsid w:val="0074023C"/>
    <w:rsid w:val="007409F1"/>
    <w:rsid w:val="00743BE7"/>
    <w:rsid w:val="007455E0"/>
    <w:rsid w:val="00745B98"/>
    <w:rsid w:val="00750B1A"/>
    <w:rsid w:val="0075137A"/>
    <w:rsid w:val="0075219A"/>
    <w:rsid w:val="00752B8B"/>
    <w:rsid w:val="00753F3E"/>
    <w:rsid w:val="0075728A"/>
    <w:rsid w:val="007603A4"/>
    <w:rsid w:val="00760961"/>
    <w:rsid w:val="00761A0B"/>
    <w:rsid w:val="00764552"/>
    <w:rsid w:val="00764DC8"/>
    <w:rsid w:val="00764E63"/>
    <w:rsid w:val="00765299"/>
    <w:rsid w:val="00767121"/>
    <w:rsid w:val="007703CE"/>
    <w:rsid w:val="00771943"/>
    <w:rsid w:val="0077215B"/>
    <w:rsid w:val="00775028"/>
    <w:rsid w:val="00780A47"/>
    <w:rsid w:val="00781EE9"/>
    <w:rsid w:val="0078310C"/>
    <w:rsid w:val="007871C8"/>
    <w:rsid w:val="00792453"/>
    <w:rsid w:val="007933DD"/>
    <w:rsid w:val="007940FE"/>
    <w:rsid w:val="00794A16"/>
    <w:rsid w:val="00794DC6"/>
    <w:rsid w:val="00795C5E"/>
    <w:rsid w:val="00796EAB"/>
    <w:rsid w:val="00797420"/>
    <w:rsid w:val="007977D2"/>
    <w:rsid w:val="007A0F8A"/>
    <w:rsid w:val="007A148E"/>
    <w:rsid w:val="007A1936"/>
    <w:rsid w:val="007A2BE8"/>
    <w:rsid w:val="007A452F"/>
    <w:rsid w:val="007A6450"/>
    <w:rsid w:val="007A7E51"/>
    <w:rsid w:val="007B021C"/>
    <w:rsid w:val="007B1143"/>
    <w:rsid w:val="007B2873"/>
    <w:rsid w:val="007B3655"/>
    <w:rsid w:val="007B4F1C"/>
    <w:rsid w:val="007B5F22"/>
    <w:rsid w:val="007B65F4"/>
    <w:rsid w:val="007B676A"/>
    <w:rsid w:val="007B7382"/>
    <w:rsid w:val="007B7579"/>
    <w:rsid w:val="007C04B2"/>
    <w:rsid w:val="007C3761"/>
    <w:rsid w:val="007C37EC"/>
    <w:rsid w:val="007C3C5F"/>
    <w:rsid w:val="007C50B7"/>
    <w:rsid w:val="007C524A"/>
    <w:rsid w:val="007C6387"/>
    <w:rsid w:val="007D0681"/>
    <w:rsid w:val="007D2711"/>
    <w:rsid w:val="007D6D67"/>
    <w:rsid w:val="007D7F73"/>
    <w:rsid w:val="007E05C3"/>
    <w:rsid w:val="007E1592"/>
    <w:rsid w:val="007E28E7"/>
    <w:rsid w:val="007E589D"/>
    <w:rsid w:val="007E6B47"/>
    <w:rsid w:val="007F0FA1"/>
    <w:rsid w:val="007F38CE"/>
    <w:rsid w:val="007F531B"/>
    <w:rsid w:val="007F65B1"/>
    <w:rsid w:val="007F6D2F"/>
    <w:rsid w:val="007F6FA0"/>
    <w:rsid w:val="00804040"/>
    <w:rsid w:val="0080506A"/>
    <w:rsid w:val="00806261"/>
    <w:rsid w:val="00807197"/>
    <w:rsid w:val="008158C0"/>
    <w:rsid w:val="00817C3D"/>
    <w:rsid w:val="00817FC7"/>
    <w:rsid w:val="00820755"/>
    <w:rsid w:val="008215B8"/>
    <w:rsid w:val="008217AA"/>
    <w:rsid w:val="00823408"/>
    <w:rsid w:val="00826DF2"/>
    <w:rsid w:val="00827541"/>
    <w:rsid w:val="00830974"/>
    <w:rsid w:val="00831DB0"/>
    <w:rsid w:val="00831DE5"/>
    <w:rsid w:val="00832A51"/>
    <w:rsid w:val="00832E43"/>
    <w:rsid w:val="00833328"/>
    <w:rsid w:val="008348E3"/>
    <w:rsid w:val="00834C82"/>
    <w:rsid w:val="00834F17"/>
    <w:rsid w:val="00840002"/>
    <w:rsid w:val="00843510"/>
    <w:rsid w:val="0084575C"/>
    <w:rsid w:val="008474F1"/>
    <w:rsid w:val="008517E0"/>
    <w:rsid w:val="008550C6"/>
    <w:rsid w:val="00855509"/>
    <w:rsid w:val="00860011"/>
    <w:rsid w:val="00860F2E"/>
    <w:rsid w:val="008615D1"/>
    <w:rsid w:val="008647B1"/>
    <w:rsid w:val="008653A3"/>
    <w:rsid w:val="00865876"/>
    <w:rsid w:val="00865E72"/>
    <w:rsid w:val="00867084"/>
    <w:rsid w:val="00870AB9"/>
    <w:rsid w:val="00871591"/>
    <w:rsid w:val="00874013"/>
    <w:rsid w:val="0087417C"/>
    <w:rsid w:val="00875F75"/>
    <w:rsid w:val="00876CA9"/>
    <w:rsid w:val="00883946"/>
    <w:rsid w:val="00883D82"/>
    <w:rsid w:val="00884B8B"/>
    <w:rsid w:val="00885249"/>
    <w:rsid w:val="00885AD9"/>
    <w:rsid w:val="00885B1F"/>
    <w:rsid w:val="00886831"/>
    <w:rsid w:val="00886BF6"/>
    <w:rsid w:val="00893B8F"/>
    <w:rsid w:val="0089400C"/>
    <w:rsid w:val="00894FC4"/>
    <w:rsid w:val="00897B2B"/>
    <w:rsid w:val="008A1704"/>
    <w:rsid w:val="008A37C4"/>
    <w:rsid w:val="008A4B92"/>
    <w:rsid w:val="008B1E13"/>
    <w:rsid w:val="008B2416"/>
    <w:rsid w:val="008B48E1"/>
    <w:rsid w:val="008B515E"/>
    <w:rsid w:val="008B5509"/>
    <w:rsid w:val="008B58C2"/>
    <w:rsid w:val="008B5E0A"/>
    <w:rsid w:val="008B6250"/>
    <w:rsid w:val="008B7648"/>
    <w:rsid w:val="008B7CA4"/>
    <w:rsid w:val="008B7F47"/>
    <w:rsid w:val="008C0062"/>
    <w:rsid w:val="008C0131"/>
    <w:rsid w:val="008C1096"/>
    <w:rsid w:val="008C24D3"/>
    <w:rsid w:val="008C24E6"/>
    <w:rsid w:val="008C3B6C"/>
    <w:rsid w:val="008C7B3F"/>
    <w:rsid w:val="008D0E8A"/>
    <w:rsid w:val="008D1A6C"/>
    <w:rsid w:val="008D395E"/>
    <w:rsid w:val="008D422D"/>
    <w:rsid w:val="008E1F5A"/>
    <w:rsid w:val="008E2A06"/>
    <w:rsid w:val="008E302C"/>
    <w:rsid w:val="008E485C"/>
    <w:rsid w:val="008E5B1F"/>
    <w:rsid w:val="008E7061"/>
    <w:rsid w:val="008E78F7"/>
    <w:rsid w:val="008E7A96"/>
    <w:rsid w:val="008F2C61"/>
    <w:rsid w:val="008F4F3F"/>
    <w:rsid w:val="008F5B8C"/>
    <w:rsid w:val="008F5F68"/>
    <w:rsid w:val="008F61FB"/>
    <w:rsid w:val="008F7305"/>
    <w:rsid w:val="009011D8"/>
    <w:rsid w:val="009020EE"/>
    <w:rsid w:val="00902EA2"/>
    <w:rsid w:val="00902FC1"/>
    <w:rsid w:val="009030A0"/>
    <w:rsid w:val="00903711"/>
    <w:rsid w:val="009037F9"/>
    <w:rsid w:val="0090573E"/>
    <w:rsid w:val="00911A11"/>
    <w:rsid w:val="0091661C"/>
    <w:rsid w:val="00916EEB"/>
    <w:rsid w:val="00917318"/>
    <w:rsid w:val="009210CC"/>
    <w:rsid w:val="00923E05"/>
    <w:rsid w:val="0092415E"/>
    <w:rsid w:val="009271AE"/>
    <w:rsid w:val="0092736D"/>
    <w:rsid w:val="00930E7E"/>
    <w:rsid w:val="00933C2F"/>
    <w:rsid w:val="00934DDA"/>
    <w:rsid w:val="009351B8"/>
    <w:rsid w:val="00936435"/>
    <w:rsid w:val="0093749C"/>
    <w:rsid w:val="009500C7"/>
    <w:rsid w:val="009500EF"/>
    <w:rsid w:val="00956D2D"/>
    <w:rsid w:val="00962DDE"/>
    <w:rsid w:val="00962DEB"/>
    <w:rsid w:val="0096305D"/>
    <w:rsid w:val="00964A82"/>
    <w:rsid w:val="00967A73"/>
    <w:rsid w:val="00967C49"/>
    <w:rsid w:val="00971658"/>
    <w:rsid w:val="0097178C"/>
    <w:rsid w:val="00971C76"/>
    <w:rsid w:val="009720DB"/>
    <w:rsid w:val="0097220A"/>
    <w:rsid w:val="009734AB"/>
    <w:rsid w:val="00974361"/>
    <w:rsid w:val="00974902"/>
    <w:rsid w:val="00975133"/>
    <w:rsid w:val="009767B3"/>
    <w:rsid w:val="009773B1"/>
    <w:rsid w:val="009774F9"/>
    <w:rsid w:val="00982798"/>
    <w:rsid w:val="009903D2"/>
    <w:rsid w:val="0099293D"/>
    <w:rsid w:val="0099319F"/>
    <w:rsid w:val="0099456C"/>
    <w:rsid w:val="00995597"/>
    <w:rsid w:val="009965A1"/>
    <w:rsid w:val="009A0106"/>
    <w:rsid w:val="009A3B85"/>
    <w:rsid w:val="009A55AA"/>
    <w:rsid w:val="009A5F73"/>
    <w:rsid w:val="009A67CB"/>
    <w:rsid w:val="009A7B53"/>
    <w:rsid w:val="009B0C17"/>
    <w:rsid w:val="009B1B43"/>
    <w:rsid w:val="009B2142"/>
    <w:rsid w:val="009B2C35"/>
    <w:rsid w:val="009B2F4D"/>
    <w:rsid w:val="009B2FB2"/>
    <w:rsid w:val="009B4777"/>
    <w:rsid w:val="009B6081"/>
    <w:rsid w:val="009B7C75"/>
    <w:rsid w:val="009B7D01"/>
    <w:rsid w:val="009B7F07"/>
    <w:rsid w:val="009C0888"/>
    <w:rsid w:val="009C0D11"/>
    <w:rsid w:val="009C1C50"/>
    <w:rsid w:val="009C1F2E"/>
    <w:rsid w:val="009C2669"/>
    <w:rsid w:val="009C2DE8"/>
    <w:rsid w:val="009C4288"/>
    <w:rsid w:val="009D0F64"/>
    <w:rsid w:val="009D0F92"/>
    <w:rsid w:val="009D1306"/>
    <w:rsid w:val="009D1CDB"/>
    <w:rsid w:val="009D31F3"/>
    <w:rsid w:val="009D325F"/>
    <w:rsid w:val="009D3621"/>
    <w:rsid w:val="009D4591"/>
    <w:rsid w:val="009D5F52"/>
    <w:rsid w:val="009D689D"/>
    <w:rsid w:val="009E004B"/>
    <w:rsid w:val="009E0182"/>
    <w:rsid w:val="009E085F"/>
    <w:rsid w:val="009E0943"/>
    <w:rsid w:val="009E1082"/>
    <w:rsid w:val="009E4085"/>
    <w:rsid w:val="009E58E9"/>
    <w:rsid w:val="009F09AF"/>
    <w:rsid w:val="009F0EA7"/>
    <w:rsid w:val="009F5EFA"/>
    <w:rsid w:val="009F6418"/>
    <w:rsid w:val="009F65DA"/>
    <w:rsid w:val="009F69B8"/>
    <w:rsid w:val="00A0006B"/>
    <w:rsid w:val="00A0031F"/>
    <w:rsid w:val="00A04DEB"/>
    <w:rsid w:val="00A05417"/>
    <w:rsid w:val="00A05CCA"/>
    <w:rsid w:val="00A06B28"/>
    <w:rsid w:val="00A076F1"/>
    <w:rsid w:val="00A101BF"/>
    <w:rsid w:val="00A10745"/>
    <w:rsid w:val="00A107B1"/>
    <w:rsid w:val="00A1179F"/>
    <w:rsid w:val="00A11E37"/>
    <w:rsid w:val="00A13596"/>
    <w:rsid w:val="00A13877"/>
    <w:rsid w:val="00A17EE5"/>
    <w:rsid w:val="00A207AC"/>
    <w:rsid w:val="00A23E47"/>
    <w:rsid w:val="00A23FE3"/>
    <w:rsid w:val="00A2408C"/>
    <w:rsid w:val="00A24E35"/>
    <w:rsid w:val="00A25979"/>
    <w:rsid w:val="00A37444"/>
    <w:rsid w:val="00A4227D"/>
    <w:rsid w:val="00A47994"/>
    <w:rsid w:val="00A51041"/>
    <w:rsid w:val="00A51EA5"/>
    <w:rsid w:val="00A537C3"/>
    <w:rsid w:val="00A5685F"/>
    <w:rsid w:val="00A5746F"/>
    <w:rsid w:val="00A579CF"/>
    <w:rsid w:val="00A579FE"/>
    <w:rsid w:val="00A615AA"/>
    <w:rsid w:val="00A629EC"/>
    <w:rsid w:val="00A70D4F"/>
    <w:rsid w:val="00A71FD4"/>
    <w:rsid w:val="00A73A67"/>
    <w:rsid w:val="00A7441D"/>
    <w:rsid w:val="00A75C2C"/>
    <w:rsid w:val="00A76D39"/>
    <w:rsid w:val="00A77007"/>
    <w:rsid w:val="00A77548"/>
    <w:rsid w:val="00A77749"/>
    <w:rsid w:val="00A82189"/>
    <w:rsid w:val="00A861E9"/>
    <w:rsid w:val="00A86DEE"/>
    <w:rsid w:val="00A86E58"/>
    <w:rsid w:val="00A87DCA"/>
    <w:rsid w:val="00A9036F"/>
    <w:rsid w:val="00A9359D"/>
    <w:rsid w:val="00A937F2"/>
    <w:rsid w:val="00A95765"/>
    <w:rsid w:val="00A95A72"/>
    <w:rsid w:val="00A95FDC"/>
    <w:rsid w:val="00A96349"/>
    <w:rsid w:val="00AA46C0"/>
    <w:rsid w:val="00AA482D"/>
    <w:rsid w:val="00AA6946"/>
    <w:rsid w:val="00AB012B"/>
    <w:rsid w:val="00AB0BFD"/>
    <w:rsid w:val="00AB1EEB"/>
    <w:rsid w:val="00AB3662"/>
    <w:rsid w:val="00AB369C"/>
    <w:rsid w:val="00AB3D20"/>
    <w:rsid w:val="00AB4AE5"/>
    <w:rsid w:val="00AB5652"/>
    <w:rsid w:val="00AB5950"/>
    <w:rsid w:val="00AB693D"/>
    <w:rsid w:val="00AB6C45"/>
    <w:rsid w:val="00AB6DBB"/>
    <w:rsid w:val="00AB74AD"/>
    <w:rsid w:val="00AC1173"/>
    <w:rsid w:val="00AC15E0"/>
    <w:rsid w:val="00AC2AA4"/>
    <w:rsid w:val="00AC30C5"/>
    <w:rsid w:val="00AC46BC"/>
    <w:rsid w:val="00AD22B5"/>
    <w:rsid w:val="00AD24AE"/>
    <w:rsid w:val="00AD27E4"/>
    <w:rsid w:val="00AD3392"/>
    <w:rsid w:val="00AD38E0"/>
    <w:rsid w:val="00AD6375"/>
    <w:rsid w:val="00AE0805"/>
    <w:rsid w:val="00AE111A"/>
    <w:rsid w:val="00AE2084"/>
    <w:rsid w:val="00AE24B5"/>
    <w:rsid w:val="00AE3AB9"/>
    <w:rsid w:val="00AE4447"/>
    <w:rsid w:val="00AE44D3"/>
    <w:rsid w:val="00AE554D"/>
    <w:rsid w:val="00AE5622"/>
    <w:rsid w:val="00AE7BCA"/>
    <w:rsid w:val="00AF0962"/>
    <w:rsid w:val="00AF3B4B"/>
    <w:rsid w:val="00AF3E72"/>
    <w:rsid w:val="00AF47AB"/>
    <w:rsid w:val="00AF4801"/>
    <w:rsid w:val="00AF4B29"/>
    <w:rsid w:val="00AF5EA7"/>
    <w:rsid w:val="00AF5FD8"/>
    <w:rsid w:val="00B01861"/>
    <w:rsid w:val="00B0275F"/>
    <w:rsid w:val="00B04BAB"/>
    <w:rsid w:val="00B04CEE"/>
    <w:rsid w:val="00B07C06"/>
    <w:rsid w:val="00B101B2"/>
    <w:rsid w:val="00B105BC"/>
    <w:rsid w:val="00B10749"/>
    <w:rsid w:val="00B113D4"/>
    <w:rsid w:val="00B140B5"/>
    <w:rsid w:val="00B20D6E"/>
    <w:rsid w:val="00B21E31"/>
    <w:rsid w:val="00B24D23"/>
    <w:rsid w:val="00B268A4"/>
    <w:rsid w:val="00B32B01"/>
    <w:rsid w:val="00B33B9E"/>
    <w:rsid w:val="00B36EA5"/>
    <w:rsid w:val="00B37815"/>
    <w:rsid w:val="00B404ED"/>
    <w:rsid w:val="00B4218B"/>
    <w:rsid w:val="00B44F4F"/>
    <w:rsid w:val="00B5138E"/>
    <w:rsid w:val="00B51A56"/>
    <w:rsid w:val="00B525C4"/>
    <w:rsid w:val="00B5723F"/>
    <w:rsid w:val="00B57B67"/>
    <w:rsid w:val="00B60B09"/>
    <w:rsid w:val="00B62FC0"/>
    <w:rsid w:val="00B643B1"/>
    <w:rsid w:val="00B67538"/>
    <w:rsid w:val="00B75C1E"/>
    <w:rsid w:val="00B76AB6"/>
    <w:rsid w:val="00B80D32"/>
    <w:rsid w:val="00B81AF0"/>
    <w:rsid w:val="00B8451F"/>
    <w:rsid w:val="00B853D7"/>
    <w:rsid w:val="00B86734"/>
    <w:rsid w:val="00B875E6"/>
    <w:rsid w:val="00B90824"/>
    <w:rsid w:val="00B9240A"/>
    <w:rsid w:val="00B96CFA"/>
    <w:rsid w:val="00BA08F8"/>
    <w:rsid w:val="00BA2DDC"/>
    <w:rsid w:val="00BA353F"/>
    <w:rsid w:val="00BA3ED4"/>
    <w:rsid w:val="00BA49B6"/>
    <w:rsid w:val="00BA6D2B"/>
    <w:rsid w:val="00BB061E"/>
    <w:rsid w:val="00BB2CCE"/>
    <w:rsid w:val="00BC0EEB"/>
    <w:rsid w:val="00BC1035"/>
    <w:rsid w:val="00BC1519"/>
    <w:rsid w:val="00BC1573"/>
    <w:rsid w:val="00BC618B"/>
    <w:rsid w:val="00BC77D6"/>
    <w:rsid w:val="00BD080A"/>
    <w:rsid w:val="00BD08D9"/>
    <w:rsid w:val="00BD49A7"/>
    <w:rsid w:val="00BD4F64"/>
    <w:rsid w:val="00BD76C5"/>
    <w:rsid w:val="00BE16D0"/>
    <w:rsid w:val="00BE32AE"/>
    <w:rsid w:val="00BE4FBD"/>
    <w:rsid w:val="00BF01BE"/>
    <w:rsid w:val="00BF0D20"/>
    <w:rsid w:val="00BF0DE6"/>
    <w:rsid w:val="00BF165C"/>
    <w:rsid w:val="00BF2433"/>
    <w:rsid w:val="00BF2AA4"/>
    <w:rsid w:val="00BF4C6F"/>
    <w:rsid w:val="00BF58AC"/>
    <w:rsid w:val="00C01A28"/>
    <w:rsid w:val="00C0301A"/>
    <w:rsid w:val="00C1089F"/>
    <w:rsid w:val="00C1585B"/>
    <w:rsid w:val="00C1602E"/>
    <w:rsid w:val="00C17385"/>
    <w:rsid w:val="00C2054D"/>
    <w:rsid w:val="00C23904"/>
    <w:rsid w:val="00C23F13"/>
    <w:rsid w:val="00C265D8"/>
    <w:rsid w:val="00C2666E"/>
    <w:rsid w:val="00C270FE"/>
    <w:rsid w:val="00C2757F"/>
    <w:rsid w:val="00C31549"/>
    <w:rsid w:val="00C32918"/>
    <w:rsid w:val="00C3353B"/>
    <w:rsid w:val="00C37DE6"/>
    <w:rsid w:val="00C438FE"/>
    <w:rsid w:val="00C43DA9"/>
    <w:rsid w:val="00C43E42"/>
    <w:rsid w:val="00C4542F"/>
    <w:rsid w:val="00C5086D"/>
    <w:rsid w:val="00C50E0A"/>
    <w:rsid w:val="00C510B4"/>
    <w:rsid w:val="00C51FD2"/>
    <w:rsid w:val="00C52663"/>
    <w:rsid w:val="00C526C6"/>
    <w:rsid w:val="00C530C8"/>
    <w:rsid w:val="00C5636B"/>
    <w:rsid w:val="00C57CFD"/>
    <w:rsid w:val="00C57F78"/>
    <w:rsid w:val="00C62A0B"/>
    <w:rsid w:val="00C64804"/>
    <w:rsid w:val="00C67C26"/>
    <w:rsid w:val="00C70AB6"/>
    <w:rsid w:val="00C72398"/>
    <w:rsid w:val="00C741B2"/>
    <w:rsid w:val="00C750D5"/>
    <w:rsid w:val="00C85941"/>
    <w:rsid w:val="00C87B3C"/>
    <w:rsid w:val="00C91F68"/>
    <w:rsid w:val="00C92114"/>
    <w:rsid w:val="00C9254B"/>
    <w:rsid w:val="00C93804"/>
    <w:rsid w:val="00C94092"/>
    <w:rsid w:val="00C949A2"/>
    <w:rsid w:val="00C94FBD"/>
    <w:rsid w:val="00C9575B"/>
    <w:rsid w:val="00C9669A"/>
    <w:rsid w:val="00C9748F"/>
    <w:rsid w:val="00CA084B"/>
    <w:rsid w:val="00CA10EA"/>
    <w:rsid w:val="00CA2F68"/>
    <w:rsid w:val="00CA479B"/>
    <w:rsid w:val="00CA60DE"/>
    <w:rsid w:val="00CA62E6"/>
    <w:rsid w:val="00CB14DA"/>
    <w:rsid w:val="00CB2092"/>
    <w:rsid w:val="00CB2E89"/>
    <w:rsid w:val="00CC2D91"/>
    <w:rsid w:val="00CC3E37"/>
    <w:rsid w:val="00CC4373"/>
    <w:rsid w:val="00CC58C7"/>
    <w:rsid w:val="00CD063A"/>
    <w:rsid w:val="00CD2ABC"/>
    <w:rsid w:val="00CD4371"/>
    <w:rsid w:val="00CD65D8"/>
    <w:rsid w:val="00CD67AE"/>
    <w:rsid w:val="00CE16FA"/>
    <w:rsid w:val="00CE2900"/>
    <w:rsid w:val="00CE371B"/>
    <w:rsid w:val="00CE3F73"/>
    <w:rsid w:val="00CE5583"/>
    <w:rsid w:val="00CF0E5B"/>
    <w:rsid w:val="00CF1451"/>
    <w:rsid w:val="00CF62DC"/>
    <w:rsid w:val="00CF6DFD"/>
    <w:rsid w:val="00CF74FF"/>
    <w:rsid w:val="00D00E39"/>
    <w:rsid w:val="00D0487A"/>
    <w:rsid w:val="00D05F85"/>
    <w:rsid w:val="00D06764"/>
    <w:rsid w:val="00D12630"/>
    <w:rsid w:val="00D1461E"/>
    <w:rsid w:val="00D15F4E"/>
    <w:rsid w:val="00D16F29"/>
    <w:rsid w:val="00D16F3F"/>
    <w:rsid w:val="00D212DE"/>
    <w:rsid w:val="00D21613"/>
    <w:rsid w:val="00D21934"/>
    <w:rsid w:val="00D21F45"/>
    <w:rsid w:val="00D22A7B"/>
    <w:rsid w:val="00D23AD9"/>
    <w:rsid w:val="00D24285"/>
    <w:rsid w:val="00D2529C"/>
    <w:rsid w:val="00D25A4B"/>
    <w:rsid w:val="00D25C82"/>
    <w:rsid w:val="00D26F78"/>
    <w:rsid w:val="00D3659F"/>
    <w:rsid w:val="00D36814"/>
    <w:rsid w:val="00D37242"/>
    <w:rsid w:val="00D4188D"/>
    <w:rsid w:val="00D444C4"/>
    <w:rsid w:val="00D465F6"/>
    <w:rsid w:val="00D5055F"/>
    <w:rsid w:val="00D57D33"/>
    <w:rsid w:val="00D6507E"/>
    <w:rsid w:val="00D66661"/>
    <w:rsid w:val="00D668D8"/>
    <w:rsid w:val="00D7071C"/>
    <w:rsid w:val="00D70DBB"/>
    <w:rsid w:val="00D710EB"/>
    <w:rsid w:val="00D71555"/>
    <w:rsid w:val="00D7159A"/>
    <w:rsid w:val="00D74279"/>
    <w:rsid w:val="00D76C0B"/>
    <w:rsid w:val="00D76FDC"/>
    <w:rsid w:val="00D77501"/>
    <w:rsid w:val="00D77601"/>
    <w:rsid w:val="00D81D07"/>
    <w:rsid w:val="00D8523C"/>
    <w:rsid w:val="00D85DB5"/>
    <w:rsid w:val="00D87EE5"/>
    <w:rsid w:val="00D90042"/>
    <w:rsid w:val="00D90D2E"/>
    <w:rsid w:val="00D92FF6"/>
    <w:rsid w:val="00D94842"/>
    <w:rsid w:val="00DA0192"/>
    <w:rsid w:val="00DA16C6"/>
    <w:rsid w:val="00DA171B"/>
    <w:rsid w:val="00DA7E69"/>
    <w:rsid w:val="00DB02FF"/>
    <w:rsid w:val="00DB135E"/>
    <w:rsid w:val="00DB14D8"/>
    <w:rsid w:val="00DB23D1"/>
    <w:rsid w:val="00DB3263"/>
    <w:rsid w:val="00DB41BD"/>
    <w:rsid w:val="00DB51A2"/>
    <w:rsid w:val="00DB5452"/>
    <w:rsid w:val="00DB6C97"/>
    <w:rsid w:val="00DC0B52"/>
    <w:rsid w:val="00DC262D"/>
    <w:rsid w:val="00DC2DA0"/>
    <w:rsid w:val="00DC50D8"/>
    <w:rsid w:val="00DC59FA"/>
    <w:rsid w:val="00DC60FE"/>
    <w:rsid w:val="00DC6745"/>
    <w:rsid w:val="00DC6DBE"/>
    <w:rsid w:val="00DC7026"/>
    <w:rsid w:val="00DD0AE0"/>
    <w:rsid w:val="00DD113B"/>
    <w:rsid w:val="00DD11FC"/>
    <w:rsid w:val="00DD183A"/>
    <w:rsid w:val="00DD4289"/>
    <w:rsid w:val="00DD4FEB"/>
    <w:rsid w:val="00DD765D"/>
    <w:rsid w:val="00DD7F5E"/>
    <w:rsid w:val="00DE0725"/>
    <w:rsid w:val="00DE194D"/>
    <w:rsid w:val="00DE3C95"/>
    <w:rsid w:val="00DE5D10"/>
    <w:rsid w:val="00DF0A58"/>
    <w:rsid w:val="00DF0E36"/>
    <w:rsid w:val="00DF1EE7"/>
    <w:rsid w:val="00DF2B01"/>
    <w:rsid w:val="00DF4932"/>
    <w:rsid w:val="00DF4A12"/>
    <w:rsid w:val="00DF56C9"/>
    <w:rsid w:val="00E05AA2"/>
    <w:rsid w:val="00E1208B"/>
    <w:rsid w:val="00E1234E"/>
    <w:rsid w:val="00E16F1C"/>
    <w:rsid w:val="00E16F51"/>
    <w:rsid w:val="00E20A0E"/>
    <w:rsid w:val="00E228BD"/>
    <w:rsid w:val="00E26B45"/>
    <w:rsid w:val="00E30629"/>
    <w:rsid w:val="00E30BFD"/>
    <w:rsid w:val="00E30C90"/>
    <w:rsid w:val="00E330F6"/>
    <w:rsid w:val="00E35838"/>
    <w:rsid w:val="00E372B2"/>
    <w:rsid w:val="00E37438"/>
    <w:rsid w:val="00E40551"/>
    <w:rsid w:val="00E40A09"/>
    <w:rsid w:val="00E40D7B"/>
    <w:rsid w:val="00E42460"/>
    <w:rsid w:val="00E45F20"/>
    <w:rsid w:val="00E46959"/>
    <w:rsid w:val="00E50463"/>
    <w:rsid w:val="00E5123A"/>
    <w:rsid w:val="00E53DF9"/>
    <w:rsid w:val="00E55816"/>
    <w:rsid w:val="00E60A8A"/>
    <w:rsid w:val="00E61912"/>
    <w:rsid w:val="00E62736"/>
    <w:rsid w:val="00E62764"/>
    <w:rsid w:val="00E63073"/>
    <w:rsid w:val="00E64116"/>
    <w:rsid w:val="00E671A4"/>
    <w:rsid w:val="00E677E6"/>
    <w:rsid w:val="00E70157"/>
    <w:rsid w:val="00E71943"/>
    <w:rsid w:val="00E72591"/>
    <w:rsid w:val="00E74971"/>
    <w:rsid w:val="00E82A81"/>
    <w:rsid w:val="00E82EC3"/>
    <w:rsid w:val="00E839E8"/>
    <w:rsid w:val="00E83CA6"/>
    <w:rsid w:val="00E85B02"/>
    <w:rsid w:val="00E85FE9"/>
    <w:rsid w:val="00E92C86"/>
    <w:rsid w:val="00E9385A"/>
    <w:rsid w:val="00E93F65"/>
    <w:rsid w:val="00E947AB"/>
    <w:rsid w:val="00E9536B"/>
    <w:rsid w:val="00EA0403"/>
    <w:rsid w:val="00EA21A2"/>
    <w:rsid w:val="00EA6B8F"/>
    <w:rsid w:val="00EA7F94"/>
    <w:rsid w:val="00EB007E"/>
    <w:rsid w:val="00EB1A24"/>
    <w:rsid w:val="00EB5F10"/>
    <w:rsid w:val="00EC15AB"/>
    <w:rsid w:val="00EC1831"/>
    <w:rsid w:val="00EC4A2E"/>
    <w:rsid w:val="00EC6768"/>
    <w:rsid w:val="00EC75AA"/>
    <w:rsid w:val="00EC779A"/>
    <w:rsid w:val="00ED0084"/>
    <w:rsid w:val="00ED1912"/>
    <w:rsid w:val="00ED1F5D"/>
    <w:rsid w:val="00ED27BE"/>
    <w:rsid w:val="00ED3148"/>
    <w:rsid w:val="00ED3E40"/>
    <w:rsid w:val="00ED4239"/>
    <w:rsid w:val="00ED4748"/>
    <w:rsid w:val="00ED5B34"/>
    <w:rsid w:val="00ED673E"/>
    <w:rsid w:val="00ED6CFF"/>
    <w:rsid w:val="00ED7D2C"/>
    <w:rsid w:val="00EE0E45"/>
    <w:rsid w:val="00EE3415"/>
    <w:rsid w:val="00EE3B2D"/>
    <w:rsid w:val="00EE627F"/>
    <w:rsid w:val="00EE7498"/>
    <w:rsid w:val="00EF046E"/>
    <w:rsid w:val="00EF0BA1"/>
    <w:rsid w:val="00EF129A"/>
    <w:rsid w:val="00EF1E1A"/>
    <w:rsid w:val="00EF4505"/>
    <w:rsid w:val="00EF784B"/>
    <w:rsid w:val="00F0076A"/>
    <w:rsid w:val="00F00E74"/>
    <w:rsid w:val="00F027F6"/>
    <w:rsid w:val="00F02CB4"/>
    <w:rsid w:val="00F03959"/>
    <w:rsid w:val="00F07B28"/>
    <w:rsid w:val="00F11197"/>
    <w:rsid w:val="00F12D8F"/>
    <w:rsid w:val="00F13CFA"/>
    <w:rsid w:val="00F170D9"/>
    <w:rsid w:val="00F2013B"/>
    <w:rsid w:val="00F212C5"/>
    <w:rsid w:val="00F21EA7"/>
    <w:rsid w:val="00F225C6"/>
    <w:rsid w:val="00F227C7"/>
    <w:rsid w:val="00F22B99"/>
    <w:rsid w:val="00F22E29"/>
    <w:rsid w:val="00F25F5D"/>
    <w:rsid w:val="00F25FC6"/>
    <w:rsid w:val="00F32934"/>
    <w:rsid w:val="00F33C46"/>
    <w:rsid w:val="00F377C6"/>
    <w:rsid w:val="00F37A64"/>
    <w:rsid w:val="00F4030E"/>
    <w:rsid w:val="00F4099C"/>
    <w:rsid w:val="00F44FE2"/>
    <w:rsid w:val="00F46141"/>
    <w:rsid w:val="00F469B8"/>
    <w:rsid w:val="00F50C0D"/>
    <w:rsid w:val="00F512C5"/>
    <w:rsid w:val="00F51D7A"/>
    <w:rsid w:val="00F52532"/>
    <w:rsid w:val="00F52FDB"/>
    <w:rsid w:val="00F539A4"/>
    <w:rsid w:val="00F55CD2"/>
    <w:rsid w:val="00F56051"/>
    <w:rsid w:val="00F56DF6"/>
    <w:rsid w:val="00F57218"/>
    <w:rsid w:val="00F601A0"/>
    <w:rsid w:val="00F611CA"/>
    <w:rsid w:val="00F617F7"/>
    <w:rsid w:val="00F6210B"/>
    <w:rsid w:val="00F62EF4"/>
    <w:rsid w:val="00F632E8"/>
    <w:rsid w:val="00F635D4"/>
    <w:rsid w:val="00F63DC3"/>
    <w:rsid w:val="00F6421D"/>
    <w:rsid w:val="00F645BB"/>
    <w:rsid w:val="00F7056F"/>
    <w:rsid w:val="00F72503"/>
    <w:rsid w:val="00F74FFE"/>
    <w:rsid w:val="00F75BEE"/>
    <w:rsid w:val="00F75DCB"/>
    <w:rsid w:val="00F801C4"/>
    <w:rsid w:val="00F80395"/>
    <w:rsid w:val="00F80A8F"/>
    <w:rsid w:val="00F80C57"/>
    <w:rsid w:val="00F82116"/>
    <w:rsid w:val="00F85A06"/>
    <w:rsid w:val="00F872AC"/>
    <w:rsid w:val="00F87587"/>
    <w:rsid w:val="00F94423"/>
    <w:rsid w:val="00F96FD6"/>
    <w:rsid w:val="00FA10EA"/>
    <w:rsid w:val="00FA36CB"/>
    <w:rsid w:val="00FA5AF2"/>
    <w:rsid w:val="00FA6708"/>
    <w:rsid w:val="00FB2046"/>
    <w:rsid w:val="00FB283B"/>
    <w:rsid w:val="00FB2EC3"/>
    <w:rsid w:val="00FB479D"/>
    <w:rsid w:val="00FB6564"/>
    <w:rsid w:val="00FB7CC0"/>
    <w:rsid w:val="00FC0872"/>
    <w:rsid w:val="00FC0BF9"/>
    <w:rsid w:val="00FC2165"/>
    <w:rsid w:val="00FC21F1"/>
    <w:rsid w:val="00FC6552"/>
    <w:rsid w:val="00FC6B6D"/>
    <w:rsid w:val="00FC7138"/>
    <w:rsid w:val="00FD1BD6"/>
    <w:rsid w:val="00FD2BFD"/>
    <w:rsid w:val="00FD2C8A"/>
    <w:rsid w:val="00FD2F5C"/>
    <w:rsid w:val="00FD3902"/>
    <w:rsid w:val="00FD49CB"/>
    <w:rsid w:val="00FD4F1B"/>
    <w:rsid w:val="00FD59A9"/>
    <w:rsid w:val="00FD6958"/>
    <w:rsid w:val="00FE1C24"/>
    <w:rsid w:val="00FE2FB3"/>
    <w:rsid w:val="00FE2FCE"/>
    <w:rsid w:val="00FE66B5"/>
    <w:rsid w:val="00FF30DF"/>
    <w:rsid w:val="00FF31F0"/>
    <w:rsid w:val="00FF3834"/>
    <w:rsid w:val="00FF4DA1"/>
    <w:rsid w:val="00FF5CE3"/>
    <w:rsid w:val="00FF5E41"/>
    <w:rsid w:val="00FF6D0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57DDF"/>
  <w15:docId w15:val="{FDE88B2B-3CE2-45C7-9955-61F1DA38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2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276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D0681"/>
    <w:rPr>
      <w:u w:val="single"/>
    </w:rPr>
  </w:style>
  <w:style w:type="paragraph" w:styleId="BalloonText">
    <w:name w:val="Balloon Text"/>
    <w:basedOn w:val="Normal"/>
    <w:semiHidden/>
    <w:rsid w:val="0016142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D0F19"/>
  </w:style>
  <w:style w:type="character" w:styleId="Hyperlink">
    <w:name w:val="Hyperlink"/>
    <w:basedOn w:val="DefaultParagraphFont"/>
    <w:rsid w:val="00DB02FF"/>
    <w:rPr>
      <w:color w:val="0000FF"/>
      <w:u w:val="single"/>
    </w:rPr>
  </w:style>
  <w:style w:type="paragraph" w:customStyle="1" w:styleId="Default">
    <w:name w:val="Default"/>
    <w:rsid w:val="009D31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718FF-F0D4-4909-9351-053005A0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Workforce Investment Board of Trumbull County</vt:lpstr>
    </vt:vector>
  </TitlesOfParts>
  <Company>ODJFS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Investment Board of Trumbull County</dc:title>
  <dc:creator>durchk</dc:creator>
  <cp:lastModifiedBy>Dimitri Liogas</cp:lastModifiedBy>
  <cp:revision>11</cp:revision>
  <cp:lastPrinted>2022-05-18T17:36:00Z</cp:lastPrinted>
  <dcterms:created xsi:type="dcterms:W3CDTF">2023-07-18T17:15:00Z</dcterms:created>
  <dcterms:modified xsi:type="dcterms:W3CDTF">2023-12-11T19:15:00Z</dcterms:modified>
</cp:coreProperties>
</file>